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8D6" w:rsidRPr="00270C13" w:rsidRDefault="00102F63" w:rsidP="00270C13">
      <w:pPr>
        <w:tabs>
          <w:tab w:val="left" w:pos="0"/>
        </w:tabs>
        <w:ind w:left="-142" w:firstLine="142"/>
        <w:jc w:val="center"/>
        <w:rPr>
          <w:rFonts w:ascii="Angsana New" w:hAnsi="Angsana New"/>
          <w:b/>
          <w:bCs/>
          <w:color w:val="000000" w:themeColor="text1"/>
          <w:sz w:val="36"/>
          <w:szCs w:val="36"/>
          <w: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-550545</wp:posOffset>
            </wp:positionV>
            <wp:extent cx="616744" cy="600075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44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C13"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1108D6" w:rsidRPr="00270C13"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t>มหาวิทยาลัยธุรกิจบัณฑิตย์</w:t>
      </w:r>
    </w:p>
    <w:p w:rsidR="001108D6" w:rsidRPr="00EF4FDC" w:rsidRDefault="0033717F" w:rsidP="00270C13">
      <w:pPr>
        <w:jc w:val="center"/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</w:pPr>
      <w:r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t>แบบ</w:t>
      </w:r>
      <w:r w:rsidR="00EF4FDC"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t>ขอ</w:t>
      </w:r>
      <w:r w:rsidR="001108D6" w:rsidRPr="00270C13"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t>เทียบ</w:t>
      </w:r>
      <w:r w:rsidR="00EF4FDC"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t>แทน</w:t>
      </w:r>
      <w:r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t>ราย</w:t>
      </w:r>
      <w:r w:rsidR="00CD23AA"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t>วิชา</w:t>
      </w:r>
      <w:r w:rsidR="00966778"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t>เรียน</w:t>
      </w:r>
      <w:r w:rsidR="00055E32"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t>และ</w:t>
      </w:r>
      <w:r w:rsidR="00966778"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t>โอน</w:t>
      </w:r>
      <w:r w:rsidR="001108D6" w:rsidRPr="00270C13"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t>หน่วยกิต</w:t>
      </w:r>
      <w:r w:rsidR="00EF4FDC"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t xml:space="preserve"> จากการย้ายสาขาวิชาระหว่างศึกษา</w:t>
      </w:r>
    </w:p>
    <w:p w:rsidR="004F2A7E" w:rsidRPr="004F2A7E" w:rsidRDefault="004F2A7E" w:rsidP="00116BF0">
      <w:pPr>
        <w:spacing w:line="276" w:lineRule="auto"/>
        <w:jc w:val="center"/>
        <w:rPr>
          <w:rFonts w:ascii="Angsana New" w:hAnsi="Angsana New"/>
          <w:b/>
          <w:bCs/>
          <w:color w:val="000000" w:themeColor="text1"/>
          <w:sz w:val="18"/>
          <w:szCs w:val="18"/>
        </w:rPr>
      </w:pPr>
    </w:p>
    <w:p w:rsidR="00116BF0" w:rsidRPr="00116BF0" w:rsidRDefault="004F2A7E" w:rsidP="00116BF0">
      <w:pPr>
        <w:spacing w:line="276" w:lineRule="auto"/>
        <w:jc w:val="center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>ระดับการศึกษา</w:t>
      </w:r>
      <w:r w:rsidRPr="004F2A7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..................................</w:t>
      </w:r>
      <w:r w:rsidR="00116BF0" w:rsidRPr="00116BF0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16BF0" w:rsidRPr="00116BF0">
        <w:rPr>
          <w:rFonts w:ascii="Angsana New" w:hAnsi="Angsana New" w:hint="cs"/>
          <w:color w:val="000000" w:themeColor="text1"/>
          <w:sz w:val="32"/>
          <w:szCs w:val="32"/>
          <w:cs/>
        </w:rPr>
        <w:t>ภาคเรียนที่</w:t>
      </w:r>
      <w:r w:rsidR="00EF4FDC">
        <w:rPr>
          <w:rFonts w:ascii="Angsana New" w:hAnsi="Angsana New" w:hint="cs"/>
          <w:color w:val="000000" w:themeColor="text1"/>
          <w:sz w:val="32"/>
          <w:szCs w:val="32"/>
          <w:cs/>
        </w:rPr>
        <w:t>อนุมัติให้ย้าย</w:t>
      </w:r>
      <w:r w:rsidR="00116BF0" w:rsidRPr="00116BF0">
        <w:rPr>
          <w:rFonts w:ascii="Angsana New" w:hAnsi="Angsana New" w:hint="cs"/>
          <w:color w:val="000000" w:themeColor="text1"/>
          <w:sz w:val="32"/>
          <w:szCs w:val="32"/>
          <w:cs/>
        </w:rPr>
        <w:t>....................   ปีการศึกษา ........................</w:t>
      </w:r>
    </w:p>
    <w:p w:rsidR="001108D6" w:rsidRPr="00FD42A2" w:rsidRDefault="001108D6" w:rsidP="00270C13">
      <w:pPr>
        <w:jc w:val="center"/>
        <w:rPr>
          <w:rFonts w:ascii="Angsana New" w:hAnsi="Angsana New"/>
          <w:b/>
          <w:bCs/>
          <w:color w:val="000000" w:themeColor="text1"/>
          <w:sz w:val="6"/>
          <w:szCs w:val="6"/>
        </w:rPr>
      </w:pPr>
    </w:p>
    <w:p w:rsidR="00116BF0" w:rsidRDefault="001108D6" w:rsidP="001108D6">
      <w:pPr>
        <w:spacing w:line="276" w:lineRule="auto"/>
        <w:ind w:hanging="284"/>
        <w:rPr>
          <w:rFonts w:ascii="Angsana New" w:hAnsi="Angsana New"/>
          <w:color w:val="000000" w:themeColor="text1"/>
          <w:sz w:val="32"/>
          <w:szCs w:val="32"/>
        </w:rPr>
      </w:pPr>
      <w:r w:rsidRPr="00301749">
        <w:rPr>
          <w:rFonts w:ascii="Angsana New" w:hAnsi="Angsana New" w:hint="cs"/>
          <w:color w:val="000000" w:themeColor="text1"/>
          <w:sz w:val="32"/>
          <w:szCs w:val="32"/>
          <w:cs/>
        </w:rPr>
        <w:t>ชื่อ-สกุล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>............................................</w:t>
      </w:r>
      <w:r w:rsidR="00116BF0">
        <w:rPr>
          <w:rFonts w:ascii="Angsana New" w:hAnsi="Angsana New"/>
          <w:color w:val="000000" w:themeColor="text1"/>
          <w:sz w:val="32"/>
          <w:szCs w:val="32"/>
          <w:cs/>
        </w:rPr>
        <w:t>...................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.............  </w:t>
      </w:r>
      <w:r w:rsidR="00116BF0">
        <w:rPr>
          <w:rFonts w:ascii="Angsana New" w:hAnsi="Angsana New" w:hint="cs"/>
          <w:color w:val="000000" w:themeColor="text1"/>
          <w:sz w:val="32"/>
          <w:szCs w:val="32"/>
          <w:cs/>
        </w:rPr>
        <w:t>เลขทะเบียน..................................</w:t>
      </w:r>
      <w:r w:rsidR="00116BF0">
        <w:rPr>
          <w:rFonts w:ascii="Angsana New" w:hAnsi="Angsana New"/>
          <w:color w:val="000000" w:themeColor="text1"/>
          <w:sz w:val="32"/>
          <w:szCs w:val="32"/>
          <w:cs/>
        </w:rPr>
        <w:t>...........................</w:t>
      </w:r>
      <w:r w:rsidR="00116BF0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............. </w:t>
      </w:r>
    </w:p>
    <w:p w:rsidR="00EF4FDC" w:rsidRPr="00EF4FDC" w:rsidRDefault="00EF4FDC" w:rsidP="001108D6">
      <w:pPr>
        <w:spacing w:line="276" w:lineRule="auto"/>
        <w:ind w:hanging="284"/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EF4FDC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>รายละเอียดสาขาวิชาใหม่ที่</w:t>
      </w:r>
      <w:r w:rsidR="0033717F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>ได้รับ</w:t>
      </w:r>
      <w:r w:rsidR="004F2A7E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>อนุมัติ</w:t>
      </w:r>
      <w:r w:rsidRPr="00EF4FDC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>ย้าย</w:t>
      </w:r>
    </w:p>
    <w:p w:rsidR="001108D6" w:rsidRDefault="001108D6" w:rsidP="00EF4FDC">
      <w:pPr>
        <w:spacing w:line="276" w:lineRule="auto"/>
        <w:ind w:left="284" w:hanging="284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>วิทยาลัย</w:t>
      </w:r>
      <w:r>
        <w:rPr>
          <w:rFonts w:ascii="Angsana New" w:hAnsi="Angsana New"/>
          <w:color w:val="000000" w:themeColor="text1"/>
          <w:sz w:val="32"/>
          <w:szCs w:val="32"/>
          <w:cs/>
        </w:rPr>
        <w:t>/</w:t>
      </w:r>
      <w:r w:rsidRPr="00301749">
        <w:rPr>
          <w:rFonts w:ascii="Angsana New" w:hAnsi="Angsana New" w:hint="cs"/>
          <w:color w:val="000000" w:themeColor="text1"/>
          <w:sz w:val="32"/>
          <w:szCs w:val="32"/>
          <w:cs/>
        </w:rPr>
        <w:t>คณะ</w:t>
      </w:r>
      <w:r w:rsidR="00C703F8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>........</w:t>
      </w:r>
      <w:r>
        <w:rPr>
          <w:rFonts w:ascii="Angsana New" w:hAnsi="Angsana New"/>
          <w:color w:val="000000" w:themeColor="text1"/>
          <w:sz w:val="32"/>
          <w:szCs w:val="32"/>
          <w:cs/>
        </w:rPr>
        <w:t>........</w:t>
      </w:r>
      <w:r w:rsidR="00C703F8">
        <w:rPr>
          <w:rFonts w:ascii="Angsana New" w:hAnsi="Angsana New" w:hint="cs"/>
          <w:color w:val="000000" w:themeColor="text1"/>
          <w:sz w:val="32"/>
          <w:szCs w:val="32"/>
          <w:cs/>
        </w:rPr>
        <w:t>...</w:t>
      </w:r>
      <w:r>
        <w:rPr>
          <w:rFonts w:ascii="Angsana New" w:hAnsi="Angsana New"/>
          <w:color w:val="000000" w:themeColor="text1"/>
          <w:sz w:val="32"/>
          <w:szCs w:val="32"/>
          <w:cs/>
        </w:rPr>
        <w:t>........................................</w:t>
      </w:r>
      <w:r w:rsidR="00116BF0">
        <w:rPr>
          <w:rFonts w:ascii="Angsana New" w:hAnsi="Angsana New" w:hint="cs"/>
          <w:color w:val="000000" w:themeColor="text1"/>
          <w:sz w:val="32"/>
          <w:szCs w:val="32"/>
          <w:cs/>
        </w:rPr>
        <w:t>.....</w:t>
      </w:r>
      <w:r w:rsidR="00FD42A2">
        <w:rPr>
          <w:rFonts w:ascii="Angsana New" w:hAnsi="Angsana New"/>
          <w:color w:val="000000" w:themeColor="text1"/>
          <w:sz w:val="32"/>
          <w:szCs w:val="32"/>
          <w:cs/>
        </w:rPr>
        <w:t>...............................................................................................</w:t>
      </w:r>
    </w:p>
    <w:p w:rsidR="00212417" w:rsidRDefault="00C703F8" w:rsidP="00EF4FDC">
      <w:pPr>
        <w:spacing w:line="276" w:lineRule="auto"/>
        <w:ind w:left="-284" w:firstLine="284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>หลักสูตร .......</w:t>
      </w:r>
      <w:r>
        <w:rPr>
          <w:rFonts w:ascii="Angsana New" w:hAnsi="Angsana New"/>
          <w:color w:val="000000" w:themeColor="text1"/>
          <w:sz w:val="32"/>
          <w:szCs w:val="32"/>
          <w:cs/>
        </w:rPr>
        <w:t>..............................................................</w:t>
      </w:r>
      <w:r w:rsidR="001108D6">
        <w:rPr>
          <w:rFonts w:ascii="Angsana New" w:hAnsi="Angsana New" w:hint="cs"/>
          <w:color w:val="000000" w:themeColor="text1"/>
          <w:sz w:val="32"/>
          <w:szCs w:val="32"/>
          <w:cs/>
        </w:rPr>
        <w:t>สาขา</w:t>
      </w:r>
      <w:r w:rsidR="0033717F">
        <w:rPr>
          <w:rFonts w:ascii="Angsana New" w:hAnsi="Angsana New" w:hint="cs"/>
          <w:color w:val="000000" w:themeColor="text1"/>
          <w:sz w:val="32"/>
          <w:szCs w:val="32"/>
          <w:cs/>
        </w:rPr>
        <w:t>วิชา</w:t>
      </w:r>
      <w:r w:rsidR="0033717F">
        <w:rPr>
          <w:rFonts w:ascii="Angsana New" w:hAnsi="Angsana New"/>
          <w:color w:val="000000" w:themeColor="text1"/>
          <w:sz w:val="32"/>
          <w:szCs w:val="32"/>
          <w:cs/>
        </w:rPr>
        <w:t>..</w:t>
      </w:r>
      <w:r w:rsidR="001108D6">
        <w:rPr>
          <w:rFonts w:ascii="Angsana New" w:hAnsi="Angsana New"/>
          <w:color w:val="000000" w:themeColor="text1"/>
          <w:sz w:val="32"/>
          <w:szCs w:val="32"/>
          <w:cs/>
        </w:rPr>
        <w:t>.....................................</w:t>
      </w:r>
      <w:r w:rsidR="001108D6">
        <w:rPr>
          <w:rFonts w:ascii="Angsana New" w:hAnsi="Angsana New" w:hint="cs"/>
          <w:color w:val="000000" w:themeColor="text1"/>
          <w:sz w:val="32"/>
          <w:szCs w:val="32"/>
          <w:cs/>
        </w:rPr>
        <w:t>.............................</w:t>
      </w:r>
      <w:r w:rsidR="00EF4FDC">
        <w:rPr>
          <w:rFonts w:ascii="Angsana New" w:hAnsi="Angsana New" w:hint="cs"/>
          <w:color w:val="000000" w:themeColor="text1"/>
          <w:sz w:val="32"/>
          <w:szCs w:val="32"/>
          <w:cs/>
        </w:rPr>
        <w:t>.............</w:t>
      </w:r>
      <w:r w:rsidR="00EF4FDC" w:rsidRPr="00EF4FDC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>หมายเหตุ</w:t>
      </w:r>
      <w:r w:rsidR="00EF4FDC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EF4FDC">
        <w:rPr>
          <w:rFonts w:ascii="Angsana New" w:hAnsi="Angsana New"/>
          <w:color w:val="000000" w:themeColor="text1"/>
          <w:sz w:val="32"/>
          <w:szCs w:val="32"/>
        </w:rPr>
        <w:t xml:space="preserve">: </w:t>
      </w:r>
      <w:r w:rsidR="00EF4FDC">
        <w:rPr>
          <w:rFonts w:ascii="Angsana New" w:hAnsi="Angsana New" w:hint="cs"/>
          <w:color w:val="000000" w:themeColor="text1"/>
          <w:sz w:val="32"/>
          <w:szCs w:val="32"/>
          <w:cs/>
        </w:rPr>
        <w:t>ในกรณีที่นักศึกษามีผลอนุมัติ</w:t>
      </w:r>
      <w:r w:rsidR="00212417">
        <w:rPr>
          <w:rFonts w:ascii="Angsana New" w:hAnsi="Angsana New" w:hint="cs"/>
          <w:color w:val="000000" w:themeColor="text1"/>
          <w:sz w:val="32"/>
          <w:szCs w:val="32"/>
          <w:cs/>
        </w:rPr>
        <w:t>การเทียบโอนจาก</w:t>
      </w:r>
      <w:r w:rsidR="001108D6">
        <w:rPr>
          <w:rFonts w:ascii="Angsana New" w:hAnsi="Angsana New" w:hint="cs"/>
          <w:color w:val="000000" w:themeColor="text1"/>
          <w:sz w:val="32"/>
          <w:szCs w:val="32"/>
          <w:cs/>
        </w:rPr>
        <w:t>สถา</w:t>
      </w:r>
      <w:r w:rsidR="007C3B81">
        <w:rPr>
          <w:rFonts w:ascii="Angsana New" w:hAnsi="Angsana New" w:hint="cs"/>
          <w:color w:val="000000" w:themeColor="text1"/>
          <w:sz w:val="32"/>
          <w:szCs w:val="32"/>
          <w:cs/>
        </w:rPr>
        <w:t>นศึกษา</w:t>
      </w:r>
      <w:r w:rsidR="00EF4FDC">
        <w:rPr>
          <w:rFonts w:ascii="Angsana New" w:hAnsi="Angsana New" w:hint="cs"/>
          <w:color w:val="000000" w:themeColor="text1"/>
          <w:sz w:val="32"/>
          <w:szCs w:val="32"/>
          <w:cs/>
        </w:rPr>
        <w:t>อื่น</w:t>
      </w:r>
      <w:r w:rsidR="004F2A7E">
        <w:rPr>
          <w:rFonts w:ascii="Angsana New" w:hAnsi="Angsana New" w:hint="cs"/>
          <w:color w:val="000000" w:themeColor="text1"/>
          <w:sz w:val="32"/>
          <w:szCs w:val="32"/>
          <w:cs/>
        </w:rPr>
        <w:t>ใน</w:t>
      </w:r>
      <w:r w:rsidR="00EF4FDC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สาขาวิชาเดิม </w:t>
      </w:r>
      <w:r w:rsidR="00EF4FDC">
        <w:rPr>
          <w:rFonts w:ascii="Angsana New" w:hAnsi="Angsana New"/>
          <w:color w:val="000000" w:themeColor="text1"/>
          <w:sz w:val="32"/>
          <w:szCs w:val="32"/>
        </w:rPr>
        <w:t>(</w:t>
      </w:r>
      <w:r w:rsidR="00EF4FDC">
        <w:rPr>
          <w:rFonts w:ascii="Angsana New" w:hAnsi="Angsana New" w:hint="cs"/>
          <w:color w:val="000000" w:themeColor="text1"/>
          <w:sz w:val="32"/>
          <w:szCs w:val="32"/>
          <w:cs/>
        </w:rPr>
        <w:t>ก่อนย้าย) ให้หลักสูตรที่นักศึกษาย้ายเข้าศึกษา ดำเนินการ</w:t>
      </w:r>
      <w:r w:rsidR="004F2A7E">
        <w:rPr>
          <w:rFonts w:ascii="Angsana New" w:hAnsi="Angsana New" w:hint="cs"/>
          <w:color w:val="000000" w:themeColor="text1"/>
          <w:sz w:val="32"/>
          <w:szCs w:val="32"/>
          <w:cs/>
        </w:rPr>
        <w:t>ปรับปรุงผลการเทียบโอนใน</w:t>
      </w:r>
      <w:r w:rsidR="00EF4FDC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ระบบ </w:t>
      </w:r>
      <w:r w:rsidR="00EF4FDC">
        <w:rPr>
          <w:rFonts w:ascii="Angsana New" w:hAnsi="Angsana New"/>
          <w:color w:val="000000" w:themeColor="text1"/>
          <w:sz w:val="32"/>
          <w:szCs w:val="32"/>
        </w:rPr>
        <w:t xml:space="preserve">SLCM </w:t>
      </w:r>
      <w:r w:rsidR="00EF4FDC">
        <w:rPr>
          <w:rFonts w:ascii="Angsana New" w:hAnsi="Angsana New" w:hint="cs"/>
          <w:color w:val="000000" w:themeColor="text1"/>
          <w:sz w:val="32"/>
          <w:szCs w:val="32"/>
          <w:cs/>
        </w:rPr>
        <w:t>ใหม่อีกครั้ง และเสนออนุมัติตามขั้นตอน</w:t>
      </w:r>
    </w:p>
    <w:p w:rsidR="005464B5" w:rsidRPr="00FD7512" w:rsidRDefault="005464B5" w:rsidP="00000B37">
      <w:pPr>
        <w:tabs>
          <w:tab w:val="left" w:pos="-284"/>
        </w:tabs>
        <w:spacing w:line="276" w:lineRule="auto"/>
        <w:ind w:hanging="284"/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FD7512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>หลักเกณฑ์การเสนอขออนุมัติ</w:t>
      </w:r>
    </w:p>
    <w:p w:rsidR="005464B5" w:rsidRDefault="005464B5" w:rsidP="00000B37">
      <w:pPr>
        <w:pStyle w:val="ListParagraph"/>
        <w:numPr>
          <w:ilvl w:val="0"/>
          <w:numId w:val="4"/>
        </w:numPr>
        <w:tabs>
          <w:tab w:val="left" w:pos="-284"/>
        </w:tabs>
        <w:spacing w:line="276" w:lineRule="auto"/>
        <w:jc w:val="thaiDistribute"/>
        <w:rPr>
          <w:rFonts w:ascii="Angsana New" w:hAnsi="Angsana New" w:hint="cs"/>
          <w:color w:val="000000" w:themeColor="text1"/>
          <w:sz w:val="32"/>
          <w:szCs w:val="32"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>รายวิชาที่มีรหัสวิชาตรงกันกับหลักสูตรที่ย้าย</w:t>
      </w:r>
      <w:r w:rsidR="00454C37">
        <w:rPr>
          <w:rFonts w:ascii="Angsana New" w:hAnsi="Angsana New" w:hint="cs"/>
          <w:color w:val="000000" w:themeColor="text1"/>
          <w:sz w:val="32"/>
          <w:szCs w:val="32"/>
          <w:cs/>
        </w:rPr>
        <w:t>เข้าศึกษา</w:t>
      </w:r>
      <w:r w:rsidR="004F2A7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จะถูกโอนย้ายผ่านระบบอัตโนมัติ </w:t>
      </w:r>
      <w:r w:rsidR="004F2A7E">
        <w:rPr>
          <w:rFonts w:ascii="Angsana New" w:hAnsi="Angsana New"/>
          <w:color w:val="000000" w:themeColor="text1"/>
          <w:sz w:val="32"/>
          <w:szCs w:val="32"/>
        </w:rPr>
        <w:t>(</w:t>
      </w:r>
      <w:r w:rsidR="004F2A7E">
        <w:rPr>
          <w:rFonts w:ascii="Angsana New" w:hAnsi="Angsana New" w:hint="cs"/>
          <w:color w:val="000000" w:themeColor="text1"/>
          <w:sz w:val="32"/>
          <w:szCs w:val="32"/>
          <w:cs/>
        </w:rPr>
        <w:t>เฉพาะรายวิชาที่สอบผ่าน)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4F2A7E">
        <w:rPr>
          <w:rFonts w:ascii="Angsana New" w:hAnsi="Angsana New" w:hint="cs"/>
          <w:color w:val="000000" w:themeColor="text1"/>
          <w:sz w:val="32"/>
          <w:szCs w:val="32"/>
          <w:cs/>
        </w:rPr>
        <w:t>จึง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>ไม่ต้องเสนอขออนุมัติในแบบฟอร์มนี้</w:t>
      </w:r>
      <w:r w:rsidR="00454C37">
        <w:rPr>
          <w:rFonts w:ascii="Angsana New" w:hAnsi="Angsana New"/>
          <w:color w:val="000000" w:themeColor="text1"/>
          <w:sz w:val="32"/>
          <w:szCs w:val="32"/>
        </w:rPr>
        <w:t xml:space="preserve"> </w:t>
      </w:r>
    </w:p>
    <w:p w:rsidR="001108D6" w:rsidRDefault="00EF4FDC" w:rsidP="00000B37">
      <w:pPr>
        <w:pStyle w:val="ListParagraph"/>
        <w:numPr>
          <w:ilvl w:val="0"/>
          <w:numId w:val="4"/>
        </w:numPr>
        <w:tabs>
          <w:tab w:val="left" w:pos="-284"/>
        </w:tabs>
        <w:spacing w:line="276" w:lineRule="auto"/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464B5">
        <w:rPr>
          <w:rFonts w:ascii="Angsana New" w:hAnsi="Angsana New" w:hint="cs"/>
          <w:color w:val="000000" w:themeColor="text1"/>
          <w:sz w:val="32"/>
          <w:szCs w:val="32"/>
          <w:cs/>
        </w:rPr>
        <w:t>รายวิชาที่ขอเทียบแทน</w:t>
      </w:r>
      <w:r w:rsidR="004F2A7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ต้อง</w:t>
      </w:r>
      <w:r w:rsidR="00454C37">
        <w:rPr>
          <w:rFonts w:ascii="Angsana New" w:hAnsi="Angsana New" w:hint="cs"/>
          <w:color w:val="000000" w:themeColor="text1"/>
          <w:sz w:val="32"/>
          <w:szCs w:val="32"/>
          <w:cs/>
        </w:rPr>
        <w:t>เป็นรายวิชาที่</w:t>
      </w:r>
      <w:r w:rsidR="00E26767">
        <w:rPr>
          <w:rFonts w:ascii="Angsana New" w:hAnsi="Angsana New" w:hint="cs"/>
          <w:color w:val="000000" w:themeColor="text1"/>
          <w:sz w:val="32"/>
          <w:szCs w:val="32"/>
          <w:cs/>
        </w:rPr>
        <w:t>เคยศึกษามาจากสาขาวิชาเดิมโดยมี</w:t>
      </w:r>
      <w:r w:rsidR="005464B5">
        <w:rPr>
          <w:rFonts w:ascii="Angsana New" w:hAnsi="Angsana New" w:hint="cs"/>
          <w:color w:val="000000" w:themeColor="text1"/>
          <w:sz w:val="32"/>
          <w:szCs w:val="32"/>
          <w:cs/>
        </w:rPr>
        <w:t>รหัสวิชาต่างกัน แต่มี</w:t>
      </w:r>
      <w:r w:rsidRPr="005464B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เนื้อหารายวิชาคล้ายคลึงกัน </w:t>
      </w:r>
      <w:r w:rsidR="00454C37">
        <w:rPr>
          <w:rFonts w:ascii="Angsana New" w:hAnsi="Angsana New" w:hint="cs"/>
          <w:color w:val="000000" w:themeColor="text1"/>
          <w:sz w:val="32"/>
          <w:szCs w:val="32"/>
          <w:cs/>
        </w:rPr>
        <w:t>และ</w:t>
      </w:r>
      <w:r w:rsidR="004F2A7E">
        <w:rPr>
          <w:rFonts w:ascii="Angsana New" w:hAnsi="Angsana New" w:hint="cs"/>
          <w:color w:val="000000" w:themeColor="text1"/>
          <w:sz w:val="32"/>
          <w:szCs w:val="32"/>
          <w:cs/>
        </w:rPr>
        <w:t>สอบผ่านในรายวิชานั้น</w:t>
      </w:r>
      <w:bookmarkStart w:id="0" w:name="_GoBack"/>
      <w:bookmarkEnd w:id="0"/>
    </w:p>
    <w:p w:rsidR="005464B5" w:rsidRDefault="005464B5" w:rsidP="005464B5">
      <w:pPr>
        <w:pStyle w:val="ListParagraph"/>
        <w:numPr>
          <w:ilvl w:val="0"/>
          <w:numId w:val="4"/>
        </w:numPr>
        <w:tabs>
          <w:tab w:val="left" w:pos="-284"/>
        </w:tabs>
        <w:spacing w:line="276" w:lineRule="auto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>เป็นรายวิชาที่สามารถนำมาเป็นวิชาเลือก</w:t>
      </w:r>
      <w:r>
        <w:rPr>
          <w:rFonts w:ascii="Angsana New" w:hAnsi="Angsana New"/>
          <w:color w:val="000000" w:themeColor="text1"/>
          <w:sz w:val="32"/>
          <w:szCs w:val="32"/>
        </w:rPr>
        <w:t>/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>วิชาโท</w:t>
      </w:r>
      <w:r>
        <w:rPr>
          <w:rFonts w:ascii="Angsana New" w:hAnsi="Angsana New"/>
          <w:color w:val="000000" w:themeColor="text1"/>
          <w:sz w:val="32"/>
          <w:szCs w:val="32"/>
        </w:rPr>
        <w:t>/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>เลือกเสรี ได้</w:t>
      </w:r>
      <w:r w:rsidR="004F2A7E">
        <w:rPr>
          <w:rFonts w:ascii="Angsana New" w:hAnsi="Angsana New" w:hint="cs"/>
          <w:color w:val="000000" w:themeColor="text1"/>
          <w:sz w:val="32"/>
          <w:szCs w:val="32"/>
          <w:cs/>
        </w:rPr>
        <w:t>ในหลักสูตรที่ย้ายเข้าศึกษา</w:t>
      </w:r>
    </w:p>
    <w:p w:rsidR="00C70BFC" w:rsidRPr="00C70BFC" w:rsidRDefault="00C70BFC" w:rsidP="00C70BFC">
      <w:pPr>
        <w:pStyle w:val="ListParagraph"/>
        <w:tabs>
          <w:tab w:val="left" w:pos="-284"/>
        </w:tabs>
        <w:spacing w:line="276" w:lineRule="auto"/>
        <w:ind w:left="356"/>
        <w:rPr>
          <w:rFonts w:ascii="Angsana New" w:hAnsi="Angsana New"/>
          <w:color w:val="000000" w:themeColor="text1"/>
          <w:sz w:val="14"/>
          <w:szCs w:val="14"/>
        </w:rPr>
      </w:pPr>
    </w:p>
    <w:tbl>
      <w:tblPr>
        <w:tblStyle w:val="TableGrid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567"/>
        <w:gridCol w:w="709"/>
        <w:gridCol w:w="992"/>
        <w:gridCol w:w="2835"/>
        <w:gridCol w:w="567"/>
        <w:gridCol w:w="1560"/>
      </w:tblGrid>
      <w:tr w:rsidR="005464B5" w:rsidTr="00454C37">
        <w:trPr>
          <w:trHeight w:val="285"/>
          <w:tblHeader/>
        </w:trPr>
        <w:tc>
          <w:tcPr>
            <w:tcW w:w="11058" w:type="dxa"/>
            <w:gridSpan w:val="8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5464B5" w:rsidRPr="00EF4FDC" w:rsidRDefault="005464B5" w:rsidP="005464B5">
            <w:pPr>
              <w:jc w:val="center"/>
              <w:rPr>
                <w:rFonts w:ascii="Angsana New" w:hAnsi="Angsana New" w:hint="cs"/>
                <w:b/>
                <w:bCs/>
                <w:color w:val="000000" w:themeColor="text1"/>
                <w:spacing w:val="-10"/>
                <w:sz w:val="30"/>
                <w:szCs w:val="30"/>
                <w:cs/>
              </w:rPr>
            </w:pPr>
            <w:r w:rsidRPr="005464B5">
              <w:rPr>
                <w:rFonts w:ascii="Angsana New" w:hAnsi="Angsana New" w:hint="cs"/>
                <w:b/>
                <w:bCs/>
                <w:color w:val="FFFFFF" w:themeColor="background1"/>
                <w:spacing w:val="-10"/>
                <w:sz w:val="32"/>
                <w:szCs w:val="32"/>
                <w:cs/>
              </w:rPr>
              <w:t>ต</w:t>
            </w:r>
            <w:r w:rsidR="0033717F">
              <w:rPr>
                <w:rFonts w:ascii="Angsana New" w:hAnsi="Angsana New" w:hint="cs"/>
                <w:b/>
                <w:bCs/>
                <w:color w:val="FFFFFF" w:themeColor="background1"/>
                <w:spacing w:val="-10"/>
                <w:sz w:val="32"/>
                <w:szCs w:val="32"/>
                <w:cs/>
              </w:rPr>
              <w:t>ารางสรุปรายวิชาเทียบแทน</w:t>
            </w:r>
            <w:r w:rsidRPr="005464B5">
              <w:rPr>
                <w:rFonts w:ascii="Angsana New" w:hAnsi="Angsana New" w:hint="cs"/>
                <w:b/>
                <w:bCs/>
                <w:color w:val="FFFFFF" w:themeColor="background1"/>
                <w:spacing w:val="-10"/>
                <w:sz w:val="32"/>
                <w:szCs w:val="32"/>
                <w:cs/>
              </w:rPr>
              <w:t>จากการย้ายสาขาวิชา</w:t>
            </w:r>
          </w:p>
        </w:tc>
      </w:tr>
      <w:tr w:rsidR="005464B5" w:rsidRPr="00F44F20" w:rsidTr="00454C37">
        <w:trPr>
          <w:trHeight w:val="375"/>
          <w:tblHeader/>
        </w:trPr>
        <w:tc>
          <w:tcPr>
            <w:tcW w:w="5104" w:type="dxa"/>
            <w:gridSpan w:val="4"/>
            <w:shd w:val="clear" w:color="auto" w:fill="D9D9D9" w:themeFill="background1" w:themeFillShade="D9"/>
            <w:vAlign w:val="center"/>
          </w:tcPr>
          <w:p w:rsidR="005464B5" w:rsidRPr="00F44F20" w:rsidRDefault="005464B5" w:rsidP="005464B5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F44F20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ร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ายวิชาที่เคยศึกษาจากสาขาวิชาเดิม</w:t>
            </w:r>
          </w:p>
        </w:tc>
        <w:tc>
          <w:tcPr>
            <w:tcW w:w="4394" w:type="dxa"/>
            <w:gridSpan w:val="3"/>
            <w:shd w:val="clear" w:color="auto" w:fill="BFBFBF" w:themeFill="background1" w:themeFillShade="BF"/>
            <w:vAlign w:val="center"/>
          </w:tcPr>
          <w:p w:rsidR="005464B5" w:rsidRPr="00F44F20" w:rsidRDefault="005464B5" w:rsidP="00EF4FDC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F44F20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รายวิชาที่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ขอ</w:t>
            </w:r>
            <w:r w:rsidR="0033717F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เทียบแทน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ในสาขาวิชาที่</w:t>
            </w:r>
            <w:r w:rsidR="0033717F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ได้รับอนุมัติ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ย้าย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5464B5" w:rsidRPr="00F44F20" w:rsidRDefault="005464B5" w:rsidP="005464B5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กลุ่มวิชา</w:t>
            </w:r>
          </w:p>
        </w:tc>
      </w:tr>
      <w:tr w:rsidR="005464B5" w:rsidTr="00454C37">
        <w:trPr>
          <w:trHeight w:val="677"/>
          <w:tblHeader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5464B5" w:rsidRPr="005464B5" w:rsidRDefault="005464B5" w:rsidP="00C1784D">
            <w:pPr>
              <w:jc w:val="center"/>
              <w:rPr>
                <w:rFonts w:ascii="Angsana New" w:hAnsi="Angsana New"/>
                <w:b/>
                <w:bCs/>
                <w:color w:val="000000" w:themeColor="text1"/>
              </w:rPr>
            </w:pPr>
            <w:r w:rsidRPr="005464B5">
              <w:rPr>
                <w:rFonts w:ascii="Angsana New" w:hAnsi="Angsana New" w:hint="cs"/>
                <w:b/>
                <w:bCs/>
                <w:color w:val="000000" w:themeColor="text1"/>
                <w:cs/>
              </w:rPr>
              <w:t>รหัสวิชา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5464B5" w:rsidRPr="005464B5" w:rsidRDefault="005464B5" w:rsidP="00F44F20">
            <w:pPr>
              <w:jc w:val="center"/>
              <w:rPr>
                <w:rFonts w:ascii="Angsana New" w:hAnsi="Angsana New"/>
                <w:b/>
                <w:bCs/>
                <w:color w:val="000000" w:themeColor="text1"/>
              </w:rPr>
            </w:pPr>
            <w:r w:rsidRPr="005464B5">
              <w:rPr>
                <w:rFonts w:ascii="Angsana New" w:hAnsi="Angsana New" w:hint="cs"/>
                <w:b/>
                <w:bCs/>
                <w:color w:val="000000" w:themeColor="text1"/>
                <w:cs/>
              </w:rPr>
              <w:t xml:space="preserve">ชื่อวิชา 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464B5" w:rsidRPr="005464B5" w:rsidRDefault="005464B5" w:rsidP="00C1784D">
            <w:pPr>
              <w:jc w:val="center"/>
              <w:rPr>
                <w:rFonts w:ascii="Angsana New" w:hAnsi="Angsana New"/>
                <w:b/>
                <w:bCs/>
                <w:color w:val="000000" w:themeColor="text1"/>
                <w:cs/>
              </w:rPr>
            </w:pPr>
            <w:r w:rsidRPr="005464B5">
              <w:rPr>
                <w:rFonts w:ascii="Angsana New" w:hAnsi="Angsana New" w:hint="cs"/>
                <w:b/>
                <w:bCs/>
                <w:color w:val="000000" w:themeColor="text1"/>
                <w:cs/>
              </w:rPr>
              <w:t>นก.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464B5" w:rsidRPr="005464B5" w:rsidRDefault="005464B5" w:rsidP="00C1784D">
            <w:pPr>
              <w:jc w:val="center"/>
              <w:rPr>
                <w:rFonts w:ascii="Angsana New" w:hAnsi="Angsana New"/>
                <w:b/>
                <w:bCs/>
                <w:color w:val="000000" w:themeColor="text1"/>
              </w:rPr>
            </w:pPr>
            <w:r w:rsidRPr="005464B5">
              <w:rPr>
                <w:rFonts w:ascii="Angsana New" w:hAnsi="Angsana New" w:hint="cs"/>
                <w:b/>
                <w:bCs/>
                <w:color w:val="000000" w:themeColor="text1"/>
                <w:cs/>
              </w:rPr>
              <w:t>เกรด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5464B5" w:rsidRPr="005464B5" w:rsidRDefault="005464B5" w:rsidP="00C1784D">
            <w:pPr>
              <w:jc w:val="center"/>
              <w:rPr>
                <w:rFonts w:ascii="Angsana New" w:hAnsi="Angsana New"/>
                <w:b/>
                <w:bCs/>
                <w:color w:val="000000" w:themeColor="text1"/>
              </w:rPr>
            </w:pPr>
            <w:r w:rsidRPr="005464B5">
              <w:rPr>
                <w:rFonts w:ascii="Angsana New" w:hAnsi="Angsana New" w:hint="cs"/>
                <w:b/>
                <w:bCs/>
                <w:color w:val="000000" w:themeColor="text1"/>
                <w:cs/>
              </w:rPr>
              <w:t>รหัสวิชา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5464B5" w:rsidRPr="005464B5" w:rsidRDefault="005464B5" w:rsidP="00F44F20">
            <w:pPr>
              <w:jc w:val="center"/>
              <w:rPr>
                <w:rFonts w:ascii="Angsana New" w:hAnsi="Angsana New"/>
                <w:b/>
                <w:bCs/>
                <w:color w:val="000000" w:themeColor="text1"/>
              </w:rPr>
            </w:pPr>
            <w:r w:rsidRPr="005464B5">
              <w:rPr>
                <w:rFonts w:ascii="Angsana New" w:hAnsi="Angsana New" w:hint="cs"/>
                <w:b/>
                <w:bCs/>
                <w:color w:val="000000" w:themeColor="text1"/>
                <w:cs/>
              </w:rPr>
              <w:t>ชื่อวิชา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464B5" w:rsidRPr="005464B5" w:rsidRDefault="005464B5" w:rsidP="00C1784D">
            <w:pPr>
              <w:jc w:val="center"/>
              <w:rPr>
                <w:rFonts w:ascii="Angsana New" w:hAnsi="Angsana New"/>
                <w:b/>
                <w:bCs/>
                <w:color w:val="000000" w:themeColor="text1"/>
                <w:spacing w:val="-10"/>
              </w:rPr>
            </w:pPr>
            <w:r w:rsidRPr="005464B5">
              <w:rPr>
                <w:rFonts w:ascii="Angsana New" w:hAnsi="Angsana New" w:hint="cs"/>
                <w:b/>
                <w:bCs/>
                <w:color w:val="000000" w:themeColor="text1"/>
                <w:spacing w:val="-10"/>
                <w:cs/>
              </w:rPr>
              <w:t>นก.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5464B5" w:rsidRPr="005464B5" w:rsidRDefault="005464B5" w:rsidP="005464B5">
            <w:pPr>
              <w:jc w:val="center"/>
              <w:rPr>
                <w:rFonts w:ascii="Angsana New" w:hAnsi="Angsana New"/>
                <w:b/>
                <w:bCs/>
                <w:color w:val="000000" w:themeColor="text1"/>
                <w:spacing w:val="-10"/>
              </w:rPr>
            </w:pPr>
          </w:p>
        </w:tc>
      </w:tr>
      <w:tr w:rsidR="005464B5" w:rsidTr="005464B5">
        <w:tc>
          <w:tcPr>
            <w:tcW w:w="993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5464B5" w:rsidRDefault="005464B5" w:rsidP="00FF1233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5464B5" w:rsidTr="005464B5">
        <w:tc>
          <w:tcPr>
            <w:tcW w:w="993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5464B5" w:rsidTr="005464B5">
        <w:tc>
          <w:tcPr>
            <w:tcW w:w="993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5464B5" w:rsidTr="005464B5">
        <w:tc>
          <w:tcPr>
            <w:tcW w:w="993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5464B5" w:rsidTr="005464B5">
        <w:tc>
          <w:tcPr>
            <w:tcW w:w="993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5464B5" w:rsidTr="005464B5">
        <w:tc>
          <w:tcPr>
            <w:tcW w:w="993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5464B5" w:rsidTr="005464B5">
        <w:tc>
          <w:tcPr>
            <w:tcW w:w="993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5464B5" w:rsidTr="005464B5">
        <w:tc>
          <w:tcPr>
            <w:tcW w:w="993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5464B5" w:rsidTr="005464B5">
        <w:tc>
          <w:tcPr>
            <w:tcW w:w="993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5464B5" w:rsidTr="005464B5">
        <w:tc>
          <w:tcPr>
            <w:tcW w:w="993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5464B5" w:rsidTr="005464B5">
        <w:tc>
          <w:tcPr>
            <w:tcW w:w="993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5464B5" w:rsidTr="005464B5">
        <w:tc>
          <w:tcPr>
            <w:tcW w:w="993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5464B5" w:rsidTr="005464B5">
        <w:tc>
          <w:tcPr>
            <w:tcW w:w="993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5464B5" w:rsidTr="005464B5">
        <w:tc>
          <w:tcPr>
            <w:tcW w:w="993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5464B5" w:rsidTr="005464B5">
        <w:tc>
          <w:tcPr>
            <w:tcW w:w="993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C70BFC" w:rsidTr="005464B5">
        <w:tc>
          <w:tcPr>
            <w:tcW w:w="993" w:type="dxa"/>
          </w:tcPr>
          <w:p w:rsidR="00C70BFC" w:rsidRDefault="00C70BFC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C70BFC" w:rsidRDefault="00C70BFC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C70BFC" w:rsidRDefault="00C70BFC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:rsidR="00C70BFC" w:rsidRDefault="00C70BFC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70BFC" w:rsidRDefault="00C70BFC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70BFC" w:rsidRDefault="00C70BFC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C70BFC" w:rsidRDefault="00C70BFC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C70BFC" w:rsidRDefault="00C70BFC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C70BFC" w:rsidTr="005464B5">
        <w:tc>
          <w:tcPr>
            <w:tcW w:w="993" w:type="dxa"/>
          </w:tcPr>
          <w:p w:rsidR="00C70BFC" w:rsidRDefault="00C70BFC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C70BFC" w:rsidRDefault="00C70BFC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C70BFC" w:rsidRDefault="00C70BFC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:rsidR="00C70BFC" w:rsidRDefault="00C70BFC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70BFC" w:rsidRDefault="00C70BFC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70BFC" w:rsidRDefault="00C70BFC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C70BFC" w:rsidRDefault="00C70BFC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C70BFC" w:rsidRDefault="00C70BFC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C70BFC" w:rsidTr="005464B5">
        <w:tc>
          <w:tcPr>
            <w:tcW w:w="993" w:type="dxa"/>
          </w:tcPr>
          <w:p w:rsidR="00C70BFC" w:rsidRDefault="00C70BFC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C70BFC" w:rsidRDefault="00C70BFC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C70BFC" w:rsidRDefault="00C70BFC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:rsidR="00C70BFC" w:rsidRDefault="00C70BFC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70BFC" w:rsidRDefault="00C70BFC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70BFC" w:rsidRDefault="00C70BFC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C70BFC" w:rsidRDefault="00C70BFC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C70BFC" w:rsidRDefault="00C70BFC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212417" w:rsidTr="005464B5">
        <w:tc>
          <w:tcPr>
            <w:tcW w:w="8931" w:type="dxa"/>
            <w:gridSpan w:val="6"/>
            <w:shd w:val="clear" w:color="auto" w:fill="595959" w:themeFill="text1" w:themeFillTint="A6"/>
          </w:tcPr>
          <w:p w:rsidR="00212417" w:rsidRPr="001108D6" w:rsidRDefault="00212417" w:rsidP="001108D6">
            <w:pPr>
              <w:jc w:val="center"/>
              <w:rPr>
                <w:rFonts w:ascii="Angsana New" w:hAnsi="Angsana New"/>
                <w:b/>
                <w:bCs/>
                <w:color w:val="000000" w:themeColor="text1"/>
                <w:sz w:val="32"/>
                <w:szCs w:val="32"/>
              </w:rPr>
            </w:pPr>
            <w:r w:rsidRPr="001108D6">
              <w:rPr>
                <w:rFonts w:ascii="Angsana New" w:hAnsi="Angsana New" w:hint="cs"/>
                <w:b/>
                <w:bCs/>
                <w:color w:val="FFFFFF" w:themeColor="background1"/>
                <w:sz w:val="32"/>
                <w:szCs w:val="32"/>
                <w:cs/>
              </w:rPr>
              <w:t>ร</w:t>
            </w:r>
            <w:r w:rsidR="0033717F">
              <w:rPr>
                <w:rFonts w:ascii="Angsana New" w:hAnsi="Angsana New" w:hint="cs"/>
                <w:b/>
                <w:bCs/>
                <w:color w:val="FFFFFF" w:themeColor="background1"/>
                <w:sz w:val="32"/>
                <w:szCs w:val="32"/>
                <w:cs/>
              </w:rPr>
              <w:t>วมจำนวนหน่วยกิตที่สามารถเทียบแทนรายวิชา</w:t>
            </w:r>
            <w:r w:rsidRPr="001108D6">
              <w:rPr>
                <w:rFonts w:ascii="Angsana New" w:hAnsi="Angsana New" w:hint="cs"/>
                <w:b/>
                <w:bCs/>
                <w:color w:val="FFFFFF" w:themeColor="background1"/>
                <w:sz w:val="32"/>
                <w:szCs w:val="32"/>
                <w:cs/>
              </w:rPr>
              <w:t>ได้</w:t>
            </w:r>
          </w:p>
        </w:tc>
        <w:tc>
          <w:tcPr>
            <w:tcW w:w="2127" w:type="dxa"/>
            <w:gridSpan w:val="2"/>
          </w:tcPr>
          <w:p w:rsidR="00212417" w:rsidRDefault="00212417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</w:tbl>
    <w:p w:rsidR="00D91532" w:rsidRPr="006D0A2E" w:rsidRDefault="00D91532" w:rsidP="00F44F20">
      <w:pPr>
        <w:ind w:left="-284" w:firstLine="284"/>
        <w:rPr>
          <w:b/>
          <w:bCs/>
          <w:sz w:val="18"/>
          <w:szCs w:val="18"/>
        </w:rPr>
      </w:pPr>
    </w:p>
    <w:p w:rsidR="00D91532" w:rsidRPr="00D91532" w:rsidRDefault="00D91532" w:rsidP="00F44F20">
      <w:pPr>
        <w:ind w:left="-284" w:firstLine="284"/>
        <w:rPr>
          <w:b/>
          <w:bCs/>
          <w:sz w:val="6"/>
          <w:szCs w:val="6"/>
        </w:rPr>
      </w:pPr>
    </w:p>
    <w:p w:rsidR="004F2A7E" w:rsidRPr="004F2A7E" w:rsidRDefault="004F2A7E" w:rsidP="004F2A7E">
      <w:pPr>
        <w:ind w:left="3316" w:firstLine="1004"/>
        <w:rPr>
          <w:rFonts w:ascii="Angsana New" w:hAnsi="Angsana New" w:hint="cs"/>
          <w:color w:val="000000" w:themeColor="text1"/>
          <w:sz w:val="32"/>
          <w:szCs w:val="32"/>
          <w:cs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>ลงชื่อ    ......................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............................... </w:t>
      </w:r>
      <w:r>
        <w:rPr>
          <w:rFonts w:ascii="Angsana New" w:hAnsi="Angsana New"/>
          <w:color w:val="000000" w:themeColor="text1"/>
          <w:sz w:val="32"/>
          <w:szCs w:val="32"/>
        </w:rPr>
        <w:t>(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>หัวหน้าหลักสูตร)</w:t>
      </w:r>
    </w:p>
    <w:p w:rsidR="004F2A7E" w:rsidRPr="004F2A7E" w:rsidRDefault="004F2A7E" w:rsidP="004F2A7E">
      <w:pPr>
        <w:ind w:left="-284" w:firstLine="284"/>
        <w:jc w:val="right"/>
        <w:rPr>
          <w:b/>
          <w:bCs/>
          <w:sz w:val="2"/>
          <w:szCs w:val="2"/>
        </w:rPr>
      </w:pPr>
    </w:p>
    <w:p w:rsidR="00F44F20" w:rsidRPr="00F44F20" w:rsidRDefault="00270C13" w:rsidP="00F44F20">
      <w:pPr>
        <w:ind w:left="-284" w:firstLine="284"/>
        <w:rPr>
          <w:b/>
          <w:bCs/>
          <w:sz w:val="36"/>
          <w:szCs w:val="36"/>
        </w:rPr>
      </w:pPr>
      <w:r w:rsidRPr="00F44F20">
        <w:rPr>
          <w:rFonts w:hint="cs"/>
          <w:b/>
          <w:bCs/>
          <w:sz w:val="36"/>
          <w:szCs w:val="36"/>
          <w:cs/>
        </w:rPr>
        <w:t>สรุป</w:t>
      </w:r>
      <w:r w:rsidR="00F44F20" w:rsidRPr="00F44F20">
        <w:rPr>
          <w:rFonts w:hint="cs"/>
          <w:b/>
          <w:bCs/>
          <w:sz w:val="36"/>
          <w:szCs w:val="36"/>
          <w:cs/>
        </w:rPr>
        <w:t xml:space="preserve"> </w:t>
      </w:r>
    </w:p>
    <w:p w:rsidR="00154864" w:rsidRDefault="00154864" w:rsidP="00154864">
      <w:pPr>
        <w:pStyle w:val="ListParagraph"/>
        <w:numPr>
          <w:ilvl w:val="0"/>
          <w:numId w:val="2"/>
        </w:numPr>
        <w:ind w:left="284" w:hanging="284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รายวิชาและ</w:t>
      </w:r>
      <w:r w:rsidR="0033717F">
        <w:rPr>
          <w:rFonts w:hint="cs"/>
          <w:sz w:val="32"/>
          <w:szCs w:val="32"/>
          <w:cs/>
        </w:rPr>
        <w:t>หน่วยกิตที่สามารถเทียบแทน</w:t>
      </w:r>
      <w:r w:rsidR="00270C13" w:rsidRPr="00F44F20">
        <w:rPr>
          <w:rFonts w:hint="cs"/>
          <w:sz w:val="32"/>
          <w:szCs w:val="32"/>
          <w:cs/>
        </w:rPr>
        <w:t>ได้กับหลักสูตรที่เข้าศึกษาจำน</w:t>
      </w:r>
      <w:r w:rsidR="00F44F20">
        <w:rPr>
          <w:rFonts w:hint="cs"/>
          <w:sz w:val="32"/>
          <w:szCs w:val="32"/>
          <w:cs/>
        </w:rPr>
        <w:t>วน</w:t>
      </w:r>
      <w:r>
        <w:rPr>
          <w:rFonts w:hint="cs"/>
          <w:sz w:val="32"/>
          <w:szCs w:val="32"/>
          <w:cs/>
        </w:rPr>
        <w:t xml:space="preserve"> </w:t>
      </w:r>
      <w:r w:rsidRPr="00154864">
        <w:rPr>
          <w:rFonts w:asciiTheme="majorBidi" w:hAnsiTheme="majorBidi"/>
          <w:sz w:val="32"/>
          <w:szCs w:val="32"/>
          <w:cs/>
        </w:rPr>
        <w:t>…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Pr="00154864">
        <w:rPr>
          <w:rFonts w:asciiTheme="majorBidi" w:hAnsiTheme="majorBidi"/>
          <w:sz w:val="32"/>
          <w:szCs w:val="32"/>
          <w:cs/>
        </w:rPr>
        <w:t>….</w:t>
      </w:r>
      <w:r w:rsidRPr="00154864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รายวิชา </w:t>
      </w:r>
      <w:r w:rsidRPr="00154864">
        <w:rPr>
          <w:rFonts w:hint="cs"/>
          <w:sz w:val="32"/>
          <w:szCs w:val="32"/>
          <w:cs/>
        </w:rPr>
        <w:t>....</w:t>
      </w:r>
      <w:r w:rsidR="00F44F20" w:rsidRPr="00154864">
        <w:rPr>
          <w:rFonts w:hint="cs"/>
          <w:sz w:val="32"/>
          <w:szCs w:val="32"/>
          <w:cs/>
        </w:rPr>
        <w:t xml:space="preserve">......... </w:t>
      </w:r>
      <w:r w:rsidR="00F44F20">
        <w:rPr>
          <w:rFonts w:hint="cs"/>
          <w:sz w:val="32"/>
          <w:szCs w:val="32"/>
          <w:cs/>
        </w:rPr>
        <w:t xml:space="preserve"> หน่วยกิต</w:t>
      </w:r>
    </w:p>
    <w:p w:rsidR="00154864" w:rsidRPr="0020723C" w:rsidRDefault="00154864" w:rsidP="00F44F20">
      <w:pPr>
        <w:spacing w:line="360" w:lineRule="auto"/>
        <w:ind w:left="-284" w:firstLine="284"/>
        <w:rPr>
          <w:sz w:val="6"/>
          <w:szCs w:val="6"/>
        </w:rPr>
      </w:pPr>
    </w:p>
    <w:p w:rsidR="004F2A7E" w:rsidRDefault="00F44F20" w:rsidP="004F2A7E">
      <w:pPr>
        <w:ind w:left="-284" w:firstLine="284"/>
        <w:rPr>
          <w:rFonts w:ascii="Angsana New" w:hAnsi="Angsana New" w:hint="cs"/>
          <w:color w:val="000000" w:themeColor="text1"/>
          <w:sz w:val="32"/>
          <w:szCs w:val="32"/>
        </w:rPr>
      </w:pPr>
      <w:r>
        <w:rPr>
          <w:rFonts w:cs="Cordia New"/>
          <w:sz w:val="32"/>
          <w:szCs w:val="32"/>
          <w:cs/>
        </w:rPr>
        <w:t xml:space="preserve"> </w:t>
      </w:r>
      <w:r w:rsidR="00270C13">
        <w:rPr>
          <w:rFonts w:ascii="Angsana New" w:hAnsi="Angsana New" w:hint="cs"/>
          <w:color w:val="000000" w:themeColor="text1"/>
          <w:sz w:val="32"/>
          <w:szCs w:val="32"/>
          <w:cs/>
        </w:rPr>
        <w:t>ทั้งนี้ได้ตรวจสอบ</w:t>
      </w:r>
      <w:r w:rsidR="00C13A6E">
        <w:rPr>
          <w:rFonts w:ascii="Angsana New" w:hAnsi="Angsana New" w:hint="cs"/>
          <w:color w:val="000000" w:themeColor="text1"/>
          <w:sz w:val="32"/>
          <w:szCs w:val="32"/>
          <w:cs/>
        </w:rPr>
        <w:t>ความถูกต้องแล้ว</w:t>
      </w:r>
      <w:r w:rsidR="00C13A6E">
        <w:rPr>
          <w:rFonts w:ascii="Angsana New" w:hAnsi="Angsana New" w:hint="cs"/>
          <w:color w:val="000000" w:themeColor="text1"/>
          <w:sz w:val="32"/>
          <w:szCs w:val="32"/>
          <w:cs/>
        </w:rPr>
        <w:tab/>
        <w:t xml:space="preserve">    </w:t>
      </w:r>
    </w:p>
    <w:p w:rsidR="00270C13" w:rsidRPr="004F2A7E" w:rsidRDefault="004F2A7E" w:rsidP="004F2A7E">
      <w:pPr>
        <w:ind w:left="3316" w:firstLine="1004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      </w:t>
      </w:r>
      <w:r w:rsidR="00270C13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ลงชื่อ  </w:t>
      </w:r>
      <w:r w:rsidR="00102F63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270C13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......................................................</w:t>
      </w:r>
    </w:p>
    <w:p w:rsidR="00270C13" w:rsidRDefault="00270C13" w:rsidP="0020723C">
      <w:pPr>
        <w:ind w:firstLine="720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  <w:t xml:space="preserve">                          </w:t>
      </w:r>
      <w:r w:rsidR="00102F63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4F2A7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            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(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102F63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   )</w:t>
      </w:r>
    </w:p>
    <w:p w:rsidR="00270C13" w:rsidRDefault="00270C13" w:rsidP="00270C13">
      <w:pPr>
        <w:ind w:firstLine="720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  <w:t xml:space="preserve">                                    </w:t>
      </w:r>
      <w:r w:rsidR="004F2A7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           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คณบดี/รองคณบดีฝ่ายวิชาการ</w:t>
      </w:r>
    </w:p>
    <w:p w:rsidR="0020723C" w:rsidRPr="00270C13" w:rsidRDefault="00270C13" w:rsidP="008301F9">
      <w:pPr>
        <w:ind w:firstLine="720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  <w:t xml:space="preserve">  </w:t>
      </w:r>
      <w:r w:rsidR="00E16028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                     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 </w:t>
      </w:r>
      <w:r w:rsidR="00B905E0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4F2A7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               </w:t>
      </w:r>
      <w:r w:rsidR="00E16028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วันที่ 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>........... / ................ / .............</w:t>
      </w:r>
    </w:p>
    <w:p w:rsidR="001108D6" w:rsidRPr="006D0A2E" w:rsidRDefault="00F44F20" w:rsidP="001108D6">
      <w:pPr>
        <w:ind w:left="-284" w:firstLine="284"/>
        <w:rPr>
          <w:sz w:val="2"/>
          <w:szCs w:val="2"/>
        </w:rPr>
      </w:pPr>
      <w:r>
        <w:rPr>
          <w:rFonts w:cs="Cordia New"/>
          <w:cs/>
        </w:rPr>
        <w:t xml:space="preserve">       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4329"/>
        <w:gridCol w:w="5504"/>
      </w:tblGrid>
      <w:tr w:rsidR="000C6D5B" w:rsidTr="000C6D5B">
        <w:tc>
          <w:tcPr>
            <w:tcW w:w="9833" w:type="dxa"/>
            <w:gridSpan w:val="2"/>
            <w:shd w:val="clear" w:color="auto" w:fill="595959" w:themeFill="text1" w:themeFillTint="A6"/>
          </w:tcPr>
          <w:p w:rsidR="000C6D5B" w:rsidRPr="000C6D5B" w:rsidRDefault="000C6D5B" w:rsidP="000C6D5B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0C6D5B">
              <w:rPr>
                <w:rFonts w:hint="cs"/>
                <w:b/>
                <w:bCs/>
                <w:color w:val="FFFFFF" w:themeColor="background1"/>
                <w:sz w:val="36"/>
                <w:szCs w:val="36"/>
                <w:cs/>
              </w:rPr>
              <w:t>สำหรับสายงานวิชาการ</w:t>
            </w:r>
          </w:p>
        </w:tc>
      </w:tr>
      <w:tr w:rsidR="001176E4" w:rsidTr="008301F9">
        <w:trPr>
          <w:trHeight w:val="2590"/>
        </w:trPr>
        <w:tc>
          <w:tcPr>
            <w:tcW w:w="4329" w:type="dxa"/>
            <w:tcBorders>
              <w:bottom w:val="single" w:sz="4" w:space="0" w:color="auto"/>
            </w:tcBorders>
          </w:tcPr>
          <w:p w:rsidR="001176E4" w:rsidRPr="001176E4" w:rsidRDefault="004F2A7E" w:rsidP="001176E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สำนักมาตรฐานฯ</w:t>
            </w:r>
          </w:p>
          <w:p w:rsidR="008301F9" w:rsidRDefault="008301F9" w:rsidP="008301F9">
            <w:pPr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</w:t>
            </w:r>
            <w:r w:rsidR="001176E4">
              <w:rPr>
                <w:rFonts w:hint="cs"/>
                <w:sz w:val="32"/>
                <w:szCs w:val="32"/>
                <w:cs/>
              </w:rPr>
              <w:t>ตรวจสอบแล้วถูกต้อง</w:t>
            </w:r>
            <w:r w:rsidR="00253C9E">
              <w:rPr>
                <w:rFonts w:hint="cs"/>
                <w:sz w:val="32"/>
                <w:szCs w:val="32"/>
                <w:cs/>
              </w:rPr>
              <w:t>แ</w:t>
            </w:r>
            <w:r w:rsidR="001176E4">
              <w:rPr>
                <w:rFonts w:hint="cs"/>
                <w:sz w:val="32"/>
                <w:szCs w:val="32"/>
                <w:cs/>
              </w:rPr>
              <w:t>ละเป็นไปตามเกณฑ์</w:t>
            </w:r>
          </w:p>
          <w:p w:rsidR="004F2A7E" w:rsidRDefault="004F2A7E" w:rsidP="008301F9">
            <w:pPr>
              <w:jc w:val="thaiDistribute"/>
              <w:rPr>
                <w:sz w:val="32"/>
                <w:szCs w:val="32"/>
              </w:rPr>
            </w:pPr>
          </w:p>
          <w:p w:rsidR="008301F9" w:rsidRDefault="00C13A6E" w:rsidP="00C13A6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ลงชื่อ </w:t>
            </w:r>
            <w:r w:rsidR="008301F9">
              <w:rPr>
                <w:rFonts w:hint="cs"/>
                <w:sz w:val="32"/>
                <w:szCs w:val="32"/>
                <w:cs/>
              </w:rPr>
              <w:t>........................................................</w:t>
            </w:r>
          </w:p>
          <w:p w:rsidR="008301F9" w:rsidRPr="008301F9" w:rsidRDefault="008301F9" w:rsidP="008301F9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วันที่.........../............../...............</w:t>
            </w:r>
          </w:p>
        </w:tc>
        <w:tc>
          <w:tcPr>
            <w:tcW w:w="5504" w:type="dxa"/>
            <w:tcBorders>
              <w:bottom w:val="single" w:sz="4" w:space="0" w:color="auto"/>
            </w:tcBorders>
          </w:tcPr>
          <w:p w:rsidR="001176E4" w:rsidRPr="00605999" w:rsidRDefault="008301F9" w:rsidP="00605999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605999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>ผลการพิจารณาขอเทียบโอนรายวิชา</w:t>
            </w:r>
          </w:p>
          <w:p w:rsidR="008301F9" w:rsidRPr="008301F9" w:rsidRDefault="008301F9" w:rsidP="008301F9">
            <w:pPr>
              <w:ind w:left="-284" w:firstLine="284"/>
              <w:rPr>
                <w:rFonts w:ascii="AngsanaUPC" w:hAnsi="AngsanaUPC" w:cs="AngsanaUPC"/>
                <w:sz w:val="32"/>
                <w:szCs w:val="32"/>
              </w:rPr>
            </w:pPr>
            <w:r w:rsidRPr="008301F9">
              <w:rPr>
                <w:rFonts w:ascii="AngsanaUPC" w:hAnsi="AngsanaUPC" w:cs="AngsanaUPC"/>
                <w:sz w:val="32"/>
                <w:szCs w:val="32"/>
              </w:rPr>
              <w:sym w:font="Wingdings" w:char="F06F"/>
            </w:r>
            <w:r w:rsidRPr="008301F9">
              <w:rPr>
                <w:rFonts w:ascii="AngsanaUPC" w:hAnsi="AngsanaUPC" w:cs="AngsanaUPC"/>
                <w:sz w:val="32"/>
                <w:szCs w:val="32"/>
                <w:cs/>
              </w:rPr>
              <w:t xml:space="preserve"> อนุมัติ    </w:t>
            </w:r>
            <w:r w:rsidRPr="008301F9">
              <w:rPr>
                <w:rFonts w:ascii="AngsanaUPC" w:hAnsi="AngsanaUPC" w:cs="AngsanaUPC"/>
                <w:sz w:val="32"/>
                <w:szCs w:val="32"/>
              </w:rPr>
              <w:sym w:font="Wingdings" w:char="F06F"/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 xml:space="preserve"> ไม่อนุมัติ  เนื่องจาก......</w:t>
            </w:r>
            <w:r w:rsidRPr="008301F9">
              <w:rPr>
                <w:rFonts w:ascii="AngsanaUPC" w:hAnsi="AngsanaUPC" w:cs="AngsanaUPC"/>
                <w:sz w:val="32"/>
                <w:szCs w:val="32"/>
                <w:cs/>
              </w:rPr>
              <w:t>..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................................</w:t>
            </w:r>
          </w:p>
          <w:p w:rsidR="008301F9" w:rsidRPr="008301F9" w:rsidRDefault="008301F9" w:rsidP="008301F9">
            <w:pPr>
              <w:rPr>
                <w:rFonts w:ascii="AngsanaUPC" w:hAnsi="AngsanaUPC" w:cs="AngsanaUPC"/>
                <w:sz w:val="8"/>
                <w:szCs w:val="8"/>
              </w:rPr>
            </w:pPr>
          </w:p>
          <w:p w:rsidR="008301F9" w:rsidRPr="008301F9" w:rsidRDefault="008301F9" w:rsidP="008301F9">
            <w:pPr>
              <w:rPr>
                <w:rFonts w:ascii="AngsanaUPC" w:hAnsi="AngsanaUPC" w:cs="AngsanaUPC"/>
              </w:rPr>
            </w:pPr>
            <w:r>
              <w:rPr>
                <w:rFonts w:ascii="AngsanaUPC" w:hAnsi="AngsanaUPC" w:cs="AngsanaUPC"/>
                <w:cs/>
              </w:rPr>
              <w:t xml:space="preserve">         </w:t>
            </w:r>
            <w:r w:rsidRPr="008301F9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ลงชื่อ   ......................................................</w:t>
            </w:r>
            <w:r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......</w:t>
            </w:r>
          </w:p>
          <w:p w:rsidR="008301F9" w:rsidRDefault="008301F9" w:rsidP="008301F9">
            <w:pPr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 xml:space="preserve">                    </w:t>
            </w:r>
            <w:r w:rsidRPr="008301F9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8301F9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ab/>
            </w:r>
            <w:r w:rsidRPr="008301F9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ab/>
            </w:r>
            <w:r w:rsidRPr="008301F9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  <w:r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ab/>
              <w:t xml:space="preserve">  </w:t>
            </w:r>
            <w:r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8301F9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 xml:space="preserve"> )</w:t>
            </w:r>
          </w:p>
          <w:p w:rsidR="008301F9" w:rsidRPr="008301F9" w:rsidRDefault="008301F9" w:rsidP="004F2A7E">
            <w:pPr>
              <w:jc w:val="center"/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</w:pPr>
            <w:r w:rsidRPr="008301F9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รองอธิการบดีสายงานวิชาการ/ผู้มีอำนาจทำการแทน</w:t>
            </w:r>
          </w:p>
          <w:p w:rsidR="008301F9" w:rsidRPr="00A57AA3" w:rsidRDefault="008301F9" w:rsidP="008301F9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 xml:space="preserve">                    </w:t>
            </w:r>
            <w:r w:rsidR="00C13A6E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วันที่  ........... /................ /</w:t>
            </w:r>
            <w:r w:rsidRPr="008301F9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.............</w:t>
            </w:r>
          </w:p>
        </w:tc>
      </w:tr>
      <w:tr w:rsidR="00B905E0" w:rsidTr="00B905E0">
        <w:trPr>
          <w:trHeight w:val="420"/>
        </w:trPr>
        <w:tc>
          <w:tcPr>
            <w:tcW w:w="9833" w:type="dxa"/>
            <w:gridSpan w:val="2"/>
            <w:shd w:val="clear" w:color="auto" w:fill="595959" w:themeFill="text1" w:themeFillTint="A6"/>
          </w:tcPr>
          <w:p w:rsidR="00B905E0" w:rsidRPr="00B905E0" w:rsidRDefault="00B905E0" w:rsidP="004F2A7E">
            <w:pPr>
              <w:ind w:left="-284" w:firstLine="284"/>
              <w:jc w:val="center"/>
              <w:rPr>
                <w:b/>
                <w:bCs/>
                <w:sz w:val="18"/>
                <w:szCs w:val="18"/>
                <w:cs/>
              </w:rPr>
            </w:pPr>
            <w:r w:rsidRPr="00B905E0">
              <w:rPr>
                <w:rFonts w:hint="cs"/>
                <w:b/>
                <w:bCs/>
                <w:color w:val="FFFFFF" w:themeColor="background1"/>
                <w:sz w:val="36"/>
                <w:szCs w:val="36"/>
                <w:cs/>
              </w:rPr>
              <w:t>สำหรับเจ้าหน้าที่</w:t>
            </w:r>
            <w:r w:rsidR="00212417">
              <w:rPr>
                <w:rFonts w:hint="cs"/>
                <w:b/>
                <w:bCs/>
                <w:color w:val="FFFFFF" w:themeColor="background1"/>
                <w:sz w:val="36"/>
                <w:szCs w:val="36"/>
                <w:cs/>
              </w:rPr>
              <w:t>ฝ่ายทะเบียน</w:t>
            </w:r>
            <w:r w:rsidR="004F2A7E">
              <w:rPr>
                <w:rFonts w:hint="cs"/>
                <w:b/>
                <w:bCs/>
                <w:color w:val="FFFFFF" w:themeColor="background1"/>
                <w:sz w:val="36"/>
                <w:szCs w:val="36"/>
                <w:cs/>
              </w:rPr>
              <w:t>และวัดผลบันทึกผลการเทียบโอนเข้าสู่ระบบฯ</w:t>
            </w:r>
          </w:p>
        </w:tc>
      </w:tr>
      <w:tr w:rsidR="00B905E0" w:rsidTr="00B905E0">
        <w:trPr>
          <w:trHeight w:val="763"/>
        </w:trPr>
        <w:tc>
          <w:tcPr>
            <w:tcW w:w="9833" w:type="dxa"/>
            <w:gridSpan w:val="2"/>
            <w:vAlign w:val="center"/>
          </w:tcPr>
          <w:p w:rsidR="00B905E0" w:rsidRPr="00B905E0" w:rsidRDefault="00B905E0" w:rsidP="00916D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7AA3">
              <w:rPr>
                <w:rFonts w:asciiTheme="majorBidi" w:hAnsiTheme="majorBidi" w:cstheme="majorBidi"/>
                <w:sz w:val="32"/>
                <w:szCs w:val="32"/>
                <w:cs/>
              </w:rPr>
              <w:t>ลงชื่อ.......................</w:t>
            </w:r>
            <w:r w:rsidR="00212417"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......................</w:t>
            </w:r>
            <w:r w:rsidRPr="00A57AA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.............................  </w:t>
            </w:r>
            <w:r w:rsidR="007C3B8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ดำเนินการแล้วเมื่อ </w:t>
            </w:r>
            <w:r w:rsidRPr="00A57AA3">
              <w:rPr>
                <w:rFonts w:asciiTheme="majorBidi" w:hAnsiTheme="majorBidi" w:cstheme="majorBidi"/>
                <w:sz w:val="32"/>
                <w:szCs w:val="32"/>
                <w:cs/>
              </w:rPr>
              <w:t>วันที่</w:t>
            </w:r>
            <w:r w:rsidRPr="00A57AA3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...</w:t>
            </w:r>
            <w:r w:rsidRPr="00A57AA3">
              <w:rPr>
                <w:rFonts w:asciiTheme="majorBidi" w:hAnsiTheme="majorBidi" w:cstheme="majorBidi"/>
                <w:sz w:val="32"/>
                <w:szCs w:val="32"/>
                <w:cs/>
              </w:rPr>
              <w:t>.....</w:t>
            </w:r>
            <w:r w:rsidRPr="00A57AA3">
              <w:rPr>
                <w:rFonts w:asciiTheme="majorBidi" w:hAnsiTheme="majorBidi"/>
                <w:sz w:val="32"/>
                <w:szCs w:val="32"/>
                <w:cs/>
              </w:rPr>
              <w:t>/…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...</w:t>
            </w:r>
            <w:r w:rsidRPr="00A57AA3">
              <w:rPr>
                <w:rFonts w:asciiTheme="majorBidi" w:hAnsiTheme="majorBidi"/>
                <w:sz w:val="32"/>
                <w:szCs w:val="32"/>
                <w:cs/>
              </w:rPr>
              <w:t>…/…………</w:t>
            </w:r>
          </w:p>
        </w:tc>
      </w:tr>
    </w:tbl>
    <w:p w:rsidR="00A57AA3" w:rsidRDefault="00A57AA3" w:rsidP="00C13A6E">
      <w:pPr>
        <w:rPr>
          <w:sz w:val="32"/>
          <w:szCs w:val="32"/>
        </w:rPr>
      </w:pPr>
    </w:p>
    <w:sectPr w:rsidR="00A57AA3" w:rsidSect="004F2A7E">
      <w:headerReference w:type="default" r:id="rId9"/>
      <w:pgSz w:w="11906" w:h="16838"/>
      <w:pgMar w:top="469" w:right="849" w:bottom="851" w:left="1440" w:header="421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565" w:rsidRDefault="00870565" w:rsidP="00270C13">
      <w:r>
        <w:separator/>
      </w:r>
    </w:p>
  </w:endnote>
  <w:endnote w:type="continuationSeparator" w:id="0">
    <w:p w:rsidR="00870565" w:rsidRDefault="00870565" w:rsidP="0027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565" w:rsidRDefault="00870565" w:rsidP="00270C13">
      <w:r>
        <w:separator/>
      </w:r>
    </w:p>
  </w:footnote>
  <w:footnote w:type="continuationSeparator" w:id="0">
    <w:p w:rsidR="00870565" w:rsidRDefault="00870565" w:rsidP="00270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5279228"/>
      <w:docPartObj>
        <w:docPartGallery w:val="Page Numbers (Top of Page)"/>
        <w:docPartUnique/>
      </w:docPartObj>
    </w:sdtPr>
    <w:sdtContent>
      <w:p w:rsidR="0033717F" w:rsidRDefault="0033717F">
        <w:pPr>
          <w:pStyle w:val="Header"/>
          <w:jc w:val="right"/>
        </w:pPr>
        <w:r>
          <w:fldChar w:fldCharType="begin"/>
        </w:r>
        <w:r>
          <w:instrText xml:space="preserve"> PAGE   \</w:instrText>
        </w:r>
        <w:r>
          <w:rPr>
            <w:cs/>
            <w:lang w:bidi="th-TH"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000B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0C13" w:rsidRDefault="00270C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94037"/>
    <w:multiLevelType w:val="hybridMultilevel"/>
    <w:tmpl w:val="D14837FC"/>
    <w:lvl w:ilvl="0" w:tplc="B1E89D80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6" w:hanging="360"/>
      </w:pPr>
    </w:lvl>
    <w:lvl w:ilvl="2" w:tplc="0409001B" w:tentative="1">
      <w:start w:val="1"/>
      <w:numFmt w:val="lowerRoman"/>
      <w:lvlText w:val="%3."/>
      <w:lvlJc w:val="right"/>
      <w:pPr>
        <w:ind w:left="1796" w:hanging="180"/>
      </w:pPr>
    </w:lvl>
    <w:lvl w:ilvl="3" w:tplc="0409000F" w:tentative="1">
      <w:start w:val="1"/>
      <w:numFmt w:val="decimal"/>
      <w:lvlText w:val="%4."/>
      <w:lvlJc w:val="left"/>
      <w:pPr>
        <w:ind w:left="2516" w:hanging="360"/>
      </w:pPr>
    </w:lvl>
    <w:lvl w:ilvl="4" w:tplc="04090019" w:tentative="1">
      <w:start w:val="1"/>
      <w:numFmt w:val="lowerLetter"/>
      <w:lvlText w:val="%5."/>
      <w:lvlJc w:val="left"/>
      <w:pPr>
        <w:ind w:left="3236" w:hanging="360"/>
      </w:pPr>
    </w:lvl>
    <w:lvl w:ilvl="5" w:tplc="0409001B" w:tentative="1">
      <w:start w:val="1"/>
      <w:numFmt w:val="lowerRoman"/>
      <w:lvlText w:val="%6."/>
      <w:lvlJc w:val="right"/>
      <w:pPr>
        <w:ind w:left="3956" w:hanging="180"/>
      </w:pPr>
    </w:lvl>
    <w:lvl w:ilvl="6" w:tplc="0409000F" w:tentative="1">
      <w:start w:val="1"/>
      <w:numFmt w:val="decimal"/>
      <w:lvlText w:val="%7."/>
      <w:lvlJc w:val="left"/>
      <w:pPr>
        <w:ind w:left="4676" w:hanging="360"/>
      </w:pPr>
    </w:lvl>
    <w:lvl w:ilvl="7" w:tplc="04090019" w:tentative="1">
      <w:start w:val="1"/>
      <w:numFmt w:val="lowerLetter"/>
      <w:lvlText w:val="%8."/>
      <w:lvlJc w:val="left"/>
      <w:pPr>
        <w:ind w:left="5396" w:hanging="360"/>
      </w:pPr>
    </w:lvl>
    <w:lvl w:ilvl="8" w:tplc="040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" w15:restartNumberingAfterBreak="0">
    <w:nsid w:val="44204888"/>
    <w:multiLevelType w:val="hybridMultilevel"/>
    <w:tmpl w:val="7F44C4D6"/>
    <w:lvl w:ilvl="0" w:tplc="8C3E9A42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976A9"/>
    <w:multiLevelType w:val="hybridMultilevel"/>
    <w:tmpl w:val="1D580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D1616"/>
    <w:multiLevelType w:val="hybridMultilevel"/>
    <w:tmpl w:val="20D87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D6"/>
    <w:rsid w:val="00000B37"/>
    <w:rsid w:val="00006673"/>
    <w:rsid w:val="00055E32"/>
    <w:rsid w:val="00055F58"/>
    <w:rsid w:val="000740EA"/>
    <w:rsid w:val="00094F3A"/>
    <w:rsid w:val="000C6D5B"/>
    <w:rsid w:val="000E499B"/>
    <w:rsid w:val="00102F63"/>
    <w:rsid w:val="0010378C"/>
    <w:rsid w:val="001108D6"/>
    <w:rsid w:val="00116BF0"/>
    <w:rsid w:val="001176E4"/>
    <w:rsid w:val="00154864"/>
    <w:rsid w:val="001B14CE"/>
    <w:rsid w:val="0020723C"/>
    <w:rsid w:val="00212417"/>
    <w:rsid w:val="00221EF7"/>
    <w:rsid w:val="00237779"/>
    <w:rsid w:val="00253C9E"/>
    <w:rsid w:val="00270C13"/>
    <w:rsid w:val="00272B69"/>
    <w:rsid w:val="00292AD4"/>
    <w:rsid w:val="002A54C6"/>
    <w:rsid w:val="002B48A9"/>
    <w:rsid w:val="00310A58"/>
    <w:rsid w:val="0033717F"/>
    <w:rsid w:val="00352CE1"/>
    <w:rsid w:val="00381350"/>
    <w:rsid w:val="003C5384"/>
    <w:rsid w:val="004512B0"/>
    <w:rsid w:val="00454C37"/>
    <w:rsid w:val="004837DB"/>
    <w:rsid w:val="004F2A7E"/>
    <w:rsid w:val="00502CF0"/>
    <w:rsid w:val="0051088F"/>
    <w:rsid w:val="00524F4F"/>
    <w:rsid w:val="00530268"/>
    <w:rsid w:val="0053678D"/>
    <w:rsid w:val="00544FE8"/>
    <w:rsid w:val="005464B5"/>
    <w:rsid w:val="00562943"/>
    <w:rsid w:val="005B0E32"/>
    <w:rsid w:val="005C70D8"/>
    <w:rsid w:val="00605999"/>
    <w:rsid w:val="006B61FB"/>
    <w:rsid w:val="006B7280"/>
    <w:rsid w:val="006D0A2E"/>
    <w:rsid w:val="006D6685"/>
    <w:rsid w:val="006F6459"/>
    <w:rsid w:val="007044AC"/>
    <w:rsid w:val="007372D9"/>
    <w:rsid w:val="00743A9D"/>
    <w:rsid w:val="007C3B81"/>
    <w:rsid w:val="0080208C"/>
    <w:rsid w:val="008301F9"/>
    <w:rsid w:val="00870565"/>
    <w:rsid w:val="00916D67"/>
    <w:rsid w:val="00954571"/>
    <w:rsid w:val="00966778"/>
    <w:rsid w:val="009743A5"/>
    <w:rsid w:val="009A7D11"/>
    <w:rsid w:val="00A57AA3"/>
    <w:rsid w:val="00A97BEF"/>
    <w:rsid w:val="00AA3C5F"/>
    <w:rsid w:val="00AC7BB2"/>
    <w:rsid w:val="00AD23E0"/>
    <w:rsid w:val="00AD78A7"/>
    <w:rsid w:val="00B42C82"/>
    <w:rsid w:val="00B905E0"/>
    <w:rsid w:val="00C13A6E"/>
    <w:rsid w:val="00C40C45"/>
    <w:rsid w:val="00C703F8"/>
    <w:rsid w:val="00C70BFC"/>
    <w:rsid w:val="00CB32D4"/>
    <w:rsid w:val="00CD23AA"/>
    <w:rsid w:val="00D73C95"/>
    <w:rsid w:val="00D91532"/>
    <w:rsid w:val="00DD167D"/>
    <w:rsid w:val="00E16028"/>
    <w:rsid w:val="00E26767"/>
    <w:rsid w:val="00E3040A"/>
    <w:rsid w:val="00E51CD4"/>
    <w:rsid w:val="00EC3EB3"/>
    <w:rsid w:val="00EF4FDC"/>
    <w:rsid w:val="00F347FD"/>
    <w:rsid w:val="00F44F20"/>
    <w:rsid w:val="00F65B0D"/>
    <w:rsid w:val="00F72978"/>
    <w:rsid w:val="00FB447A"/>
    <w:rsid w:val="00FC5EC5"/>
    <w:rsid w:val="00FD42A2"/>
    <w:rsid w:val="00FD7512"/>
    <w:rsid w:val="00FF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0896A"/>
  <w15:docId w15:val="{1CFC9FD5-4FC0-418C-A22E-1017400D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8D6"/>
    <w:pPr>
      <w:spacing w:after="0" w:line="240" w:lineRule="auto"/>
    </w:pPr>
    <w:rPr>
      <w:rFonts w:ascii="Cordia New" w:eastAsia="MS Mincho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0C13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270C13"/>
    <w:rPr>
      <w:rFonts w:ascii="Cordia New" w:eastAsia="MS Mincho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270C13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270C13"/>
    <w:rPr>
      <w:rFonts w:ascii="Cordia New" w:eastAsia="MS Mincho" w:hAnsi="Cordi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F6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F63"/>
    <w:rPr>
      <w:rFonts w:ascii="Tahoma" w:eastAsia="MS Mincho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F44F20"/>
    <w:pPr>
      <w:ind w:left="720"/>
      <w:contextualSpacing/>
    </w:pPr>
    <w:rPr>
      <w:szCs w:val="35"/>
    </w:rPr>
  </w:style>
  <w:style w:type="character" w:styleId="CommentReference">
    <w:name w:val="annotation reference"/>
    <w:basedOn w:val="DefaultParagraphFont"/>
    <w:uiPriority w:val="99"/>
    <w:semiHidden/>
    <w:unhideWhenUsed/>
    <w:rsid w:val="005367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78D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78D"/>
    <w:rPr>
      <w:rFonts w:ascii="Cordia New" w:eastAsia="MS Mincho" w:hAnsi="Cordia New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78D"/>
    <w:rPr>
      <w:rFonts w:ascii="Cordia New" w:eastAsia="MS Mincho" w:hAnsi="Cordia New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BAAB6-80F1-4751-92A9-95387150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AIS</dc:creator>
  <cp:lastModifiedBy>HP</cp:lastModifiedBy>
  <cp:revision>14</cp:revision>
  <cp:lastPrinted>2021-10-12T03:12:00Z</cp:lastPrinted>
  <dcterms:created xsi:type="dcterms:W3CDTF">2021-10-11T09:06:00Z</dcterms:created>
  <dcterms:modified xsi:type="dcterms:W3CDTF">2021-10-12T05:01:00Z</dcterms:modified>
</cp:coreProperties>
</file>