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480"/>
        <w:gridCol w:w="2700"/>
      </w:tblGrid>
      <w:tr w:rsidR="00F311BD" w14:paraId="129B8419" w14:textId="77777777" w:rsidTr="00B174DA">
        <w:tc>
          <w:tcPr>
            <w:tcW w:w="6480" w:type="dxa"/>
            <w:shd w:val="clear" w:color="auto" w:fill="D9D9D9" w:themeFill="background1" w:themeFillShade="D9"/>
          </w:tcPr>
          <w:p w14:paraId="4019DE74" w14:textId="26783931" w:rsidR="00784E41" w:rsidRPr="004609A1" w:rsidRDefault="00A05F17" w:rsidP="00784E41">
            <w:pPr>
              <w:rPr>
                <w:rFonts w:ascii="Browallia New" w:hAnsi="Browallia New" w:cs="Browallia New"/>
                <w:b/>
                <w:sz w:val="36"/>
                <w:szCs w:val="36"/>
                <w:lang w:val="de-DE"/>
              </w:rPr>
            </w:pPr>
            <w:r>
              <w:rPr>
                <w:rFonts w:ascii="Browallia New" w:hAnsi="Browallia New" w:cs="Browallia New"/>
                <w:b/>
                <w:sz w:val="36"/>
                <w:szCs w:val="36"/>
                <w:lang w:val="de-DE"/>
              </w:rPr>
              <w:t>Tzu-Chia Chen</w:t>
            </w:r>
            <w:r w:rsidR="007F13FC" w:rsidRPr="00F311BD">
              <w:rPr>
                <w:rFonts w:ascii="Browallia New" w:hAnsi="Browallia New" w:cs="Browallia New"/>
                <w:b/>
                <w:sz w:val="36"/>
                <w:szCs w:val="36"/>
                <w:lang w:val="de-DE"/>
              </w:rPr>
              <w:t>, PH.D.</w:t>
            </w:r>
            <w:r w:rsidR="007F13FC">
              <w:rPr>
                <w:rFonts w:ascii="Browallia New" w:hAnsi="Browallia New" w:cs="Browallia New"/>
                <w:b/>
                <w:sz w:val="36"/>
                <w:szCs w:val="36"/>
                <w:lang w:val="de-DE"/>
              </w:rPr>
              <w:t xml:space="preserve"> </w:t>
            </w:r>
          </w:p>
          <w:p w14:paraId="3B77EBDF" w14:textId="139BD022" w:rsidR="000D0303" w:rsidRPr="000D0303" w:rsidRDefault="000D0303" w:rsidP="000D0303">
            <w:pPr>
              <w:rPr>
                <w:rFonts w:ascii="Browallia New" w:hAnsi="Browallia New" w:cs="Browallia New"/>
                <w:sz w:val="28"/>
                <w:lang w:val="de-DE"/>
              </w:rPr>
            </w:pPr>
            <w:r w:rsidRPr="000D0303">
              <w:rPr>
                <w:rFonts w:ascii="Browallia New" w:hAnsi="Browallia New" w:cs="Browallia New"/>
                <w:sz w:val="28"/>
                <w:lang w:val="de-DE"/>
              </w:rPr>
              <w:t xml:space="preserve">Instructor and Researcher </w:t>
            </w:r>
          </w:p>
          <w:p w14:paraId="02A09ACA" w14:textId="77777777" w:rsidR="000D0303" w:rsidRDefault="000D0303" w:rsidP="000D0303">
            <w:pPr>
              <w:rPr>
                <w:rFonts w:ascii="Browallia New" w:hAnsi="Browallia New" w:cs="Browallia New"/>
                <w:sz w:val="28"/>
                <w:lang w:val="de-DE"/>
              </w:rPr>
            </w:pPr>
            <w:r w:rsidRPr="000D0303">
              <w:rPr>
                <w:rFonts w:ascii="Browallia New" w:hAnsi="Browallia New" w:cs="Browallia New"/>
                <w:sz w:val="28"/>
                <w:lang w:val="de-DE"/>
              </w:rPr>
              <w:t>Research Innovation and Development (RDI)</w:t>
            </w:r>
          </w:p>
          <w:p w14:paraId="665EE383" w14:textId="77777777" w:rsidR="00784E41" w:rsidRPr="004609A1" w:rsidRDefault="00784E41" w:rsidP="000D0303">
            <w:pPr>
              <w:rPr>
                <w:rFonts w:ascii="Browallia New" w:hAnsi="Browallia New" w:cs="Browallia New"/>
                <w:sz w:val="28"/>
                <w:lang w:val="de-DE"/>
              </w:rPr>
            </w:pPr>
            <w:r w:rsidRPr="004609A1">
              <w:rPr>
                <w:rFonts w:ascii="Browallia New" w:hAnsi="Browallia New" w:cs="Browallia New"/>
                <w:sz w:val="28"/>
                <w:lang w:val="de-DE"/>
              </w:rPr>
              <w:t>China-Asean International College (CAIC), Dhurakij Pundit University</w:t>
            </w:r>
          </w:p>
          <w:p w14:paraId="614B1845" w14:textId="77777777" w:rsidR="00784E41" w:rsidRPr="004609A1" w:rsidRDefault="00784E41" w:rsidP="00784E41">
            <w:pPr>
              <w:rPr>
                <w:rFonts w:ascii="Browallia New" w:hAnsi="Browallia New" w:cs="Browallia New"/>
                <w:sz w:val="28"/>
                <w:lang w:val="de-DE"/>
              </w:rPr>
            </w:pPr>
            <w:r w:rsidRPr="004609A1">
              <w:rPr>
                <w:rFonts w:ascii="Browallia New" w:hAnsi="Browallia New" w:cs="Browallia New"/>
                <w:sz w:val="28"/>
                <w:lang w:val="de-DE"/>
              </w:rPr>
              <w:t>110/1-4 Prachachuen Road, Laksi, Bangkok 10210, Thailand</w:t>
            </w:r>
          </w:p>
          <w:p w14:paraId="21137653" w14:textId="6A3F063F" w:rsidR="00F311BD" w:rsidRPr="007D788B" w:rsidRDefault="00F311BD" w:rsidP="00784E41">
            <w:pPr>
              <w:rPr>
                <w:rFonts w:ascii="Browallia New" w:hAnsi="Browallia New" w:cs="Browallia New"/>
                <w:sz w:val="28"/>
                <w:lang w:val="de-DE"/>
              </w:rPr>
            </w:pPr>
            <w:r w:rsidRPr="00F311BD">
              <w:rPr>
                <w:rFonts w:ascii="Browallia New" w:hAnsi="Browallia New" w:cs="Browallia New"/>
                <w:sz w:val="28"/>
                <w:lang w:val="de-DE"/>
              </w:rPr>
              <w:t>E</w:t>
            </w:r>
            <w:r>
              <w:rPr>
                <w:rFonts w:ascii="Browallia New" w:hAnsi="Browallia New" w:cs="Browallia New"/>
                <w:sz w:val="28"/>
                <w:lang w:val="de-DE"/>
              </w:rPr>
              <w:t>mail</w:t>
            </w:r>
            <w:r w:rsidRPr="00F311BD">
              <w:rPr>
                <w:rFonts w:ascii="Browallia New" w:hAnsi="Browallia New" w:cs="Browallia New"/>
                <w:sz w:val="28"/>
                <w:lang w:val="de-DE"/>
              </w:rPr>
              <w:t xml:space="preserve">: </w:t>
            </w:r>
            <w:r w:rsidR="00A05F17">
              <w:rPr>
                <w:rFonts w:ascii="Browallia New" w:hAnsi="Browallia New" w:cs="Browallia New"/>
                <w:sz w:val="28"/>
                <w:lang w:val="de-DE"/>
              </w:rPr>
              <w:t>tzu-chia.che</w:t>
            </w:r>
            <w:r w:rsidRPr="00F311BD">
              <w:rPr>
                <w:rFonts w:ascii="Browallia New" w:hAnsi="Browallia New" w:cs="Browallia New"/>
                <w:sz w:val="28"/>
                <w:lang w:val="de-DE"/>
              </w:rPr>
              <w:t>@dpu.ac.th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02AF1A95" w14:textId="40047A75" w:rsidR="00F311BD" w:rsidRDefault="00D45A7D" w:rsidP="007D788B">
            <w:pPr>
              <w:jc w:val="center"/>
              <w:rPr>
                <w:lang w:val="de-DE"/>
              </w:rPr>
            </w:pPr>
            <w:r>
              <w:rPr>
                <w:rFonts w:ascii="Browallia New" w:hAnsi="Browallia New" w:cs="Browallia New"/>
                <w:noProof/>
                <w:sz w:val="28"/>
                <w:lang w:eastAsia="en-US"/>
              </w:rPr>
              <w:drawing>
                <wp:anchor distT="0" distB="0" distL="114300" distR="114300" simplePos="0" relativeHeight="251658240" behindDoc="0" locked="0" layoutInCell="1" allowOverlap="1" wp14:anchorId="1F8E2D7E" wp14:editId="304A3A97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-400050</wp:posOffset>
                  </wp:positionV>
                  <wp:extent cx="1356039" cy="1781175"/>
                  <wp:effectExtent l="0" t="0" r="0" b="0"/>
                  <wp:wrapNone/>
                  <wp:docPr id="2" name="Picture 2" descr="C:\Users\DPU.NewEmployee\Downloads\oo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PU.NewEmployee\Downloads\oo-removebg-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039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3276EE0" w14:textId="7C255A41" w:rsidR="00985CC4" w:rsidRDefault="00985CC4"/>
    <w:p w14:paraId="4AD57645" w14:textId="77777777" w:rsidR="00F311BD" w:rsidRPr="00390DF5" w:rsidRDefault="00F311BD" w:rsidP="00F311BD">
      <w:pPr>
        <w:shd w:val="clear" w:color="auto" w:fill="D9D9D9" w:themeFill="background1" w:themeFillShade="D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  <w:cs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EDUCATION</w:t>
      </w:r>
    </w:p>
    <w:p w14:paraId="7A27084F" w14:textId="5282FABF" w:rsidR="00F311BD" w:rsidRDefault="00A05F17" w:rsidP="007F13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1800" w:hanging="1800"/>
        <w:rPr>
          <w:rFonts w:ascii="Browallia New" w:eastAsia="Times New Roman" w:hAnsi="Browallia New" w:cs="Browallia New"/>
          <w:sz w:val="28"/>
        </w:rPr>
      </w:pPr>
      <w:r w:rsidRPr="00A05F17">
        <w:rPr>
          <w:rFonts w:ascii="Browallia New" w:eastAsia="Times New Roman" w:hAnsi="Browallia New" w:cs="Browallia New"/>
          <w:b/>
          <w:bCs/>
          <w:sz w:val="28"/>
        </w:rPr>
        <w:t>Industrial Engineering and Management</w:t>
      </w:r>
      <w:r w:rsidR="00F311BD">
        <w:rPr>
          <w:rFonts w:ascii="Browallia New" w:eastAsia="Times New Roman" w:hAnsi="Browallia New" w:cs="Browallia New"/>
          <w:b/>
          <w:bCs/>
          <w:sz w:val="28"/>
        </w:rPr>
        <w:tab/>
      </w:r>
      <w:r w:rsidR="00F311BD">
        <w:rPr>
          <w:rFonts w:ascii="Browallia New" w:eastAsia="Times New Roman" w:hAnsi="Browallia New" w:cs="Browallia New"/>
          <w:b/>
          <w:bCs/>
          <w:sz w:val="28"/>
        </w:rPr>
        <w:tab/>
      </w:r>
      <w:r w:rsidR="00F311BD" w:rsidRPr="00F311BD">
        <w:rPr>
          <w:rFonts w:ascii="Browallia New" w:eastAsia="Times New Roman" w:hAnsi="Browallia New" w:cs="Browallia New"/>
          <w:sz w:val="28"/>
        </w:rPr>
        <w:t>Ph.D.</w:t>
      </w:r>
    </w:p>
    <w:p w14:paraId="05DA5BDD" w14:textId="0DC76DF8" w:rsidR="00FC5469" w:rsidRPr="00FC5469" w:rsidRDefault="00FC5469" w:rsidP="007F13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1800" w:hanging="1800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 xml:space="preserve">Statistics                                                              </w:t>
      </w:r>
      <w:r w:rsidRPr="00FC5469">
        <w:rPr>
          <w:rFonts w:ascii="Browallia New" w:eastAsia="Times New Roman" w:hAnsi="Browallia New" w:cs="Browallia New"/>
          <w:sz w:val="28"/>
        </w:rPr>
        <w:t>M.B.A</w:t>
      </w:r>
    </w:p>
    <w:p w14:paraId="36D28568" w14:textId="3807B98A" w:rsidR="00FC5469" w:rsidRDefault="00FC5469" w:rsidP="007F13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1800" w:hanging="1800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 xml:space="preserve">Business Mathematics                                       </w:t>
      </w:r>
      <w:r>
        <w:rPr>
          <w:rFonts w:ascii="Browallia New" w:eastAsia="Times New Roman" w:hAnsi="Browallia New" w:cs="Browallia New"/>
          <w:sz w:val="28"/>
        </w:rPr>
        <w:t>B</w:t>
      </w:r>
      <w:r w:rsidRPr="00FC5469">
        <w:rPr>
          <w:rFonts w:ascii="Browallia New" w:eastAsia="Times New Roman" w:hAnsi="Browallia New" w:cs="Browallia New"/>
          <w:sz w:val="28"/>
        </w:rPr>
        <w:t>.B</w:t>
      </w:r>
      <w:r>
        <w:rPr>
          <w:rFonts w:ascii="Browallia New" w:eastAsia="Times New Roman" w:hAnsi="Browallia New" w:cs="Browallia New"/>
          <w:sz w:val="28"/>
        </w:rPr>
        <w:t>.A</w:t>
      </w:r>
    </w:p>
    <w:p w14:paraId="37799D6A" w14:textId="77777777" w:rsidR="00B174DA" w:rsidRPr="00390DF5" w:rsidRDefault="00B174DA" w:rsidP="007D788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line="276" w:lineRule="auto"/>
        <w:ind w:left="1800" w:hanging="1800"/>
        <w:rPr>
          <w:rFonts w:ascii="Browallia New" w:eastAsia="Times New Roman" w:hAnsi="Browallia New" w:cs="Browallia New"/>
          <w:sz w:val="28"/>
        </w:rPr>
      </w:pPr>
    </w:p>
    <w:p w14:paraId="4F98C26D" w14:textId="77777777" w:rsidR="00F311BD" w:rsidRDefault="00B174DA" w:rsidP="007D788B">
      <w:pPr>
        <w:shd w:val="clear" w:color="auto" w:fill="D9D9D9" w:themeFill="background1" w:themeFillShade="D9"/>
        <w:spacing w:line="276" w:lineRule="auto"/>
        <w:rPr>
          <w:rFonts w:ascii="Browallia New" w:hAnsi="Browallia New" w:cs="Browallia New"/>
          <w:b/>
          <w:bCs/>
          <w:sz w:val="28"/>
        </w:rPr>
      </w:pPr>
      <w:r w:rsidRPr="00B174DA">
        <w:rPr>
          <w:rFonts w:ascii="Browallia New" w:hAnsi="Browallia New" w:cs="Browallia New"/>
          <w:b/>
          <w:bCs/>
          <w:sz w:val="28"/>
        </w:rPr>
        <w:t>EXPERIENCE</w:t>
      </w:r>
    </w:p>
    <w:p w14:paraId="15584214" w14:textId="52C419C5" w:rsidR="00A05F17" w:rsidRPr="00A05F17" w:rsidRDefault="00A05F17" w:rsidP="00A05F17">
      <w:pPr>
        <w:rPr>
          <w:rFonts w:ascii="Browallia New" w:hAnsi="Browallia New" w:cs="Browallia New"/>
          <w:sz w:val="28"/>
        </w:rPr>
      </w:pPr>
      <w:r w:rsidRPr="00A05F17">
        <w:rPr>
          <w:rFonts w:ascii="Browallia New" w:hAnsi="Browallia New" w:cs="Browallia New"/>
          <w:b/>
          <w:bCs/>
          <w:sz w:val="28"/>
        </w:rPr>
        <w:t>Machine Learning and Deep Learning</w:t>
      </w:r>
      <w:r w:rsidR="00B174DA">
        <w:rPr>
          <w:rFonts w:ascii="Browallia New" w:hAnsi="Browallia New" w:cs="Browallia New"/>
          <w:sz w:val="28"/>
        </w:rPr>
        <w:tab/>
      </w:r>
      <w:r w:rsidR="00B174DA">
        <w:rPr>
          <w:rFonts w:ascii="Browallia New" w:hAnsi="Browallia New" w:cs="Browallia New"/>
          <w:sz w:val="28"/>
        </w:rPr>
        <w:tab/>
      </w:r>
      <w:r w:rsidR="00D47B94">
        <w:rPr>
          <w:rFonts w:ascii="Browallia New" w:hAnsi="Browallia New" w:cs="Browallia New"/>
          <w:sz w:val="28"/>
        </w:rPr>
        <w:tab/>
      </w:r>
      <w:r w:rsidRPr="00A05F17">
        <w:rPr>
          <w:rFonts w:ascii="Browallia New" w:hAnsi="Browallia New" w:cs="Browallia New"/>
          <w:sz w:val="28"/>
        </w:rPr>
        <w:t xml:space="preserve"> </w:t>
      </w:r>
    </w:p>
    <w:p w14:paraId="08B498DC" w14:textId="77777777" w:rsidR="00A05F17" w:rsidRDefault="00A05F17" w:rsidP="00D47B94">
      <w:pPr>
        <w:rPr>
          <w:rFonts w:ascii="Browallia New" w:hAnsi="Browallia New" w:cs="Browallia New"/>
          <w:b/>
          <w:bCs/>
          <w:sz w:val="28"/>
        </w:rPr>
      </w:pPr>
      <w:r w:rsidRPr="00A05F17">
        <w:rPr>
          <w:rFonts w:ascii="Browallia New" w:hAnsi="Browallia New" w:cs="Browallia New"/>
          <w:b/>
          <w:bCs/>
          <w:sz w:val="28"/>
        </w:rPr>
        <w:t>Logistics and Supply Chain Management</w:t>
      </w:r>
      <w:r w:rsidR="00D47B94" w:rsidRPr="00A05F17">
        <w:rPr>
          <w:rFonts w:ascii="Browallia New" w:hAnsi="Browallia New" w:cs="Browallia New"/>
          <w:b/>
          <w:bCs/>
          <w:sz w:val="28"/>
        </w:rPr>
        <w:tab/>
      </w:r>
    </w:p>
    <w:p w14:paraId="0E603795" w14:textId="77777777" w:rsidR="00A05F17" w:rsidRDefault="00A05F17" w:rsidP="00D47B94">
      <w:pPr>
        <w:rPr>
          <w:rFonts w:ascii="Browallia New" w:hAnsi="Browallia New" w:cs="Browallia New"/>
          <w:b/>
          <w:bCs/>
          <w:sz w:val="28"/>
        </w:rPr>
      </w:pPr>
      <w:r w:rsidRPr="00A05F17">
        <w:rPr>
          <w:rFonts w:ascii="Browallia New" w:hAnsi="Browallia New" w:cs="Browallia New"/>
          <w:b/>
          <w:bCs/>
          <w:sz w:val="28"/>
        </w:rPr>
        <w:t>Sustainability and Multiple Criteria Decision Making</w:t>
      </w:r>
      <w:r w:rsidR="00B174DA">
        <w:rPr>
          <w:rFonts w:ascii="Browallia New" w:hAnsi="Browallia New" w:cs="Browallia New"/>
          <w:b/>
          <w:bCs/>
          <w:sz w:val="28"/>
        </w:rPr>
        <w:tab/>
      </w:r>
    </w:p>
    <w:p w14:paraId="774417DE" w14:textId="77777777" w:rsidR="00A05F17" w:rsidRPr="00A05F17" w:rsidRDefault="00A05F17" w:rsidP="00D47B94">
      <w:pPr>
        <w:rPr>
          <w:rFonts w:ascii="Browallia New" w:hAnsi="Browallia New" w:cs="Browallia New"/>
          <w:b/>
          <w:bCs/>
          <w:sz w:val="28"/>
        </w:rPr>
      </w:pPr>
      <w:r w:rsidRPr="00A05F17">
        <w:rPr>
          <w:rFonts w:ascii="Browallia New" w:hAnsi="Browallia New" w:cs="Browallia New"/>
          <w:b/>
          <w:bCs/>
          <w:sz w:val="28"/>
        </w:rPr>
        <w:t xml:space="preserve">Business Innovation </w:t>
      </w:r>
    </w:p>
    <w:p w14:paraId="7587365F" w14:textId="0ACA8060" w:rsidR="00B174DA" w:rsidRDefault="00A05F17" w:rsidP="00D47B94">
      <w:pPr>
        <w:rPr>
          <w:rFonts w:ascii="Browallia New" w:hAnsi="Browallia New" w:cs="Browallia New"/>
          <w:sz w:val="28"/>
        </w:rPr>
      </w:pPr>
      <w:r w:rsidRPr="00A05F17">
        <w:rPr>
          <w:rFonts w:ascii="Browallia New" w:hAnsi="Browallia New" w:cs="Browallia New"/>
          <w:b/>
          <w:bCs/>
          <w:sz w:val="28"/>
        </w:rPr>
        <w:t>Material Science and Economics</w:t>
      </w:r>
      <w:r w:rsidR="00B174DA">
        <w:rPr>
          <w:rFonts w:ascii="Browallia New" w:hAnsi="Browallia New" w:cs="Browallia New"/>
          <w:b/>
          <w:bCs/>
          <w:sz w:val="28"/>
        </w:rPr>
        <w:tab/>
      </w:r>
    </w:p>
    <w:p w14:paraId="5C90DE20" w14:textId="77777777" w:rsidR="007D788B" w:rsidRDefault="007D788B" w:rsidP="007D788B">
      <w:pPr>
        <w:spacing w:line="276" w:lineRule="auto"/>
        <w:rPr>
          <w:rFonts w:ascii="Browallia New" w:hAnsi="Browallia New" w:cs="Browallia New"/>
          <w:sz w:val="28"/>
        </w:rPr>
      </w:pPr>
    </w:p>
    <w:p w14:paraId="3CA657E7" w14:textId="77777777" w:rsidR="007D788B" w:rsidRDefault="007D788B" w:rsidP="007D788B">
      <w:pPr>
        <w:shd w:val="clear" w:color="auto" w:fill="D9D9D9" w:themeFill="background1" w:themeFillShade="D9"/>
        <w:spacing w:line="276" w:lineRule="auto"/>
        <w:rPr>
          <w:rFonts w:ascii="Browallia New" w:hAnsi="Browallia New" w:cs="Browallia New"/>
          <w:b/>
          <w:bCs/>
          <w:sz w:val="28"/>
        </w:rPr>
      </w:pPr>
      <w:r w:rsidRPr="007D788B">
        <w:rPr>
          <w:rFonts w:ascii="Browallia New" w:hAnsi="Browallia New" w:cs="Browallia New"/>
          <w:b/>
          <w:bCs/>
          <w:sz w:val="28"/>
        </w:rPr>
        <w:t xml:space="preserve">PUBLICATION </w:t>
      </w:r>
      <w:r w:rsidR="00367848">
        <w:rPr>
          <w:rFonts w:ascii="Browallia New" w:hAnsi="Browallia New" w:cs="Browallia New"/>
          <w:b/>
          <w:bCs/>
          <w:sz w:val="28"/>
        </w:rPr>
        <w:t xml:space="preserve">/ PROCEEDING </w:t>
      </w:r>
    </w:p>
    <w:p w14:paraId="15183572" w14:textId="03F6D6A9" w:rsidR="00A05F17" w:rsidRPr="00D45A7D" w:rsidRDefault="00A05F17" w:rsidP="00D45A7D">
      <w:pPr>
        <w:pStyle w:val="ListParagraph"/>
        <w:numPr>
          <w:ilvl w:val="0"/>
          <w:numId w:val="3"/>
        </w:numPr>
        <w:spacing w:line="276" w:lineRule="auto"/>
        <w:ind w:left="450"/>
        <w:rPr>
          <w:rFonts w:ascii="Browallia New" w:hAnsi="Browallia New" w:cs="Browallia New"/>
          <w:sz w:val="28"/>
        </w:rPr>
      </w:pPr>
      <w:r w:rsidRPr="00D45A7D">
        <w:rPr>
          <w:rFonts w:ascii="Browallia New" w:hAnsi="Browallia New" w:cs="Browallia New"/>
          <w:sz w:val="28"/>
        </w:rPr>
        <w:t xml:space="preserve">Chen, T. C., Yu, S. Y., &amp; </w:t>
      </w:r>
      <w:proofErr w:type="spellStart"/>
      <w:r w:rsidRPr="00D45A7D">
        <w:rPr>
          <w:rFonts w:ascii="Browallia New" w:hAnsi="Browallia New" w:cs="Browallia New"/>
          <w:sz w:val="28"/>
        </w:rPr>
        <w:t>Sajjadifar</w:t>
      </w:r>
      <w:proofErr w:type="spellEnd"/>
      <w:r w:rsidRPr="00D45A7D">
        <w:rPr>
          <w:rFonts w:ascii="Browallia New" w:hAnsi="Browallia New" w:cs="Browallia New"/>
          <w:sz w:val="28"/>
        </w:rPr>
        <w:t xml:space="preserve">, S. (2021). Engineering of new Mg-based glassy compositions by a computational intelligence model. Materials Letters, 290, 129441. </w:t>
      </w:r>
      <w:r w:rsidR="00D45A7D">
        <w:rPr>
          <w:rFonts w:ascii="Browallia New" w:hAnsi="Browallia New" w:cs="Browallia New"/>
          <w:sz w:val="28"/>
        </w:rPr>
        <w:t>(</w:t>
      </w:r>
      <w:r w:rsidRPr="00D45A7D">
        <w:rPr>
          <w:rFonts w:ascii="Browallia New" w:hAnsi="Browallia New" w:cs="Browallia New"/>
          <w:sz w:val="28"/>
        </w:rPr>
        <w:t>SCIE - IF: 3.204</w:t>
      </w:r>
      <w:r w:rsidR="00D45A7D">
        <w:rPr>
          <w:rFonts w:ascii="Browallia New" w:hAnsi="Browallia New" w:cs="Browallia New"/>
          <w:sz w:val="28"/>
        </w:rPr>
        <w:t>)</w:t>
      </w:r>
    </w:p>
    <w:p w14:paraId="5CC72310" w14:textId="1F86327F" w:rsidR="00A05F17" w:rsidRPr="00D45A7D" w:rsidRDefault="00A05F17" w:rsidP="00D45A7D">
      <w:pPr>
        <w:pStyle w:val="ListParagraph"/>
        <w:numPr>
          <w:ilvl w:val="0"/>
          <w:numId w:val="3"/>
        </w:numPr>
        <w:spacing w:line="276" w:lineRule="auto"/>
        <w:ind w:left="450"/>
        <w:rPr>
          <w:rFonts w:ascii="Browallia New" w:hAnsi="Browallia New" w:cs="Browallia New"/>
          <w:sz w:val="28"/>
        </w:rPr>
      </w:pPr>
      <w:proofErr w:type="spellStart"/>
      <w:r w:rsidRPr="00D45A7D">
        <w:rPr>
          <w:rFonts w:ascii="Browallia New" w:hAnsi="Browallia New" w:cs="Browallia New"/>
          <w:sz w:val="28"/>
        </w:rPr>
        <w:t>Zeraati</w:t>
      </w:r>
      <w:proofErr w:type="spellEnd"/>
      <w:r w:rsidRPr="00D45A7D">
        <w:rPr>
          <w:rFonts w:ascii="Browallia New" w:hAnsi="Browallia New" w:cs="Browallia New"/>
          <w:sz w:val="28"/>
        </w:rPr>
        <w:t xml:space="preserve">, M., Chen, T. C., </w:t>
      </w:r>
      <w:proofErr w:type="spellStart"/>
      <w:r w:rsidRPr="00D45A7D">
        <w:rPr>
          <w:rFonts w:ascii="Browallia New" w:hAnsi="Browallia New" w:cs="Browallia New"/>
          <w:sz w:val="28"/>
        </w:rPr>
        <w:t>Ebri</w:t>
      </w:r>
      <w:proofErr w:type="spellEnd"/>
      <w:r w:rsidRPr="00D45A7D">
        <w:rPr>
          <w:rFonts w:ascii="Browallia New" w:hAnsi="Browallia New" w:cs="Browallia New"/>
          <w:sz w:val="28"/>
        </w:rPr>
        <w:t xml:space="preserve">, M., Chauhan, N. P. S., &amp; </w:t>
      </w:r>
      <w:proofErr w:type="spellStart"/>
      <w:r w:rsidRPr="00D45A7D">
        <w:rPr>
          <w:rFonts w:ascii="Browallia New" w:hAnsi="Browallia New" w:cs="Browallia New"/>
          <w:sz w:val="28"/>
        </w:rPr>
        <w:t>Sargazi</w:t>
      </w:r>
      <w:proofErr w:type="spellEnd"/>
      <w:r w:rsidRPr="00D45A7D">
        <w:rPr>
          <w:rFonts w:ascii="Browallia New" w:hAnsi="Browallia New" w:cs="Browallia New"/>
          <w:sz w:val="28"/>
        </w:rPr>
        <w:t>, G. (2021). Length prediction of silicon nanowires (</w:t>
      </w:r>
      <w:proofErr w:type="spellStart"/>
      <w:r w:rsidRPr="00D45A7D">
        <w:rPr>
          <w:rFonts w:ascii="Browallia New" w:hAnsi="Browallia New" w:cs="Browallia New"/>
          <w:sz w:val="28"/>
        </w:rPr>
        <w:t>SiNWs</w:t>
      </w:r>
      <w:proofErr w:type="spellEnd"/>
      <w:r w:rsidRPr="00D45A7D">
        <w:rPr>
          <w:rFonts w:ascii="Browallia New" w:hAnsi="Browallia New" w:cs="Browallia New"/>
          <w:sz w:val="28"/>
        </w:rPr>
        <w:t xml:space="preserve">) prepared by the MACE method using the ANN-COA-PSO algorithm for high </w:t>
      </w:r>
      <w:proofErr w:type="spellStart"/>
      <w:r w:rsidRPr="00D45A7D">
        <w:rPr>
          <w:rFonts w:ascii="Browallia New" w:hAnsi="Browallia New" w:cs="Browallia New"/>
          <w:sz w:val="28"/>
        </w:rPr>
        <w:t>supercapacitor</w:t>
      </w:r>
      <w:proofErr w:type="spellEnd"/>
      <w:r w:rsidRPr="00D45A7D">
        <w:rPr>
          <w:rFonts w:ascii="Browallia New" w:hAnsi="Browallia New" w:cs="Browallia New"/>
          <w:sz w:val="28"/>
        </w:rPr>
        <w:t xml:space="preserve"> applications. Journal of Physics and Chemistry of Solids, 156, 110146. </w:t>
      </w:r>
      <w:r w:rsidR="00D45A7D">
        <w:rPr>
          <w:rFonts w:ascii="Browallia New" w:hAnsi="Browallia New" w:cs="Browallia New"/>
          <w:sz w:val="28"/>
        </w:rPr>
        <w:t>(</w:t>
      </w:r>
      <w:r w:rsidRPr="00D45A7D">
        <w:rPr>
          <w:rFonts w:ascii="Browallia New" w:hAnsi="Browallia New" w:cs="Browallia New"/>
          <w:sz w:val="28"/>
        </w:rPr>
        <w:t>SCIE - IF: 3.995</w:t>
      </w:r>
      <w:r w:rsidR="00D45A7D">
        <w:rPr>
          <w:rFonts w:ascii="Browallia New" w:hAnsi="Browallia New" w:cs="Browallia New"/>
          <w:sz w:val="28"/>
        </w:rPr>
        <w:t>)</w:t>
      </w:r>
    </w:p>
    <w:p w14:paraId="5E99160C" w14:textId="4F88E91E" w:rsidR="00A05F17" w:rsidRPr="00D45A7D" w:rsidRDefault="00A05F17" w:rsidP="00D45A7D">
      <w:pPr>
        <w:pStyle w:val="ListParagraph"/>
        <w:numPr>
          <w:ilvl w:val="0"/>
          <w:numId w:val="3"/>
        </w:numPr>
        <w:spacing w:line="276" w:lineRule="auto"/>
        <w:ind w:left="450"/>
        <w:rPr>
          <w:rFonts w:ascii="Browallia New" w:hAnsi="Browallia New" w:cs="Browallia New"/>
          <w:sz w:val="28"/>
        </w:rPr>
      </w:pPr>
      <w:proofErr w:type="spellStart"/>
      <w:r w:rsidRPr="00D45A7D">
        <w:rPr>
          <w:rFonts w:ascii="Browallia New" w:hAnsi="Browallia New" w:cs="Browallia New"/>
          <w:sz w:val="28"/>
        </w:rPr>
        <w:t>Elveny</w:t>
      </w:r>
      <w:proofErr w:type="spellEnd"/>
      <w:r w:rsidRPr="00D45A7D">
        <w:rPr>
          <w:rFonts w:ascii="Browallia New" w:hAnsi="Browallia New" w:cs="Browallia New"/>
          <w:sz w:val="28"/>
        </w:rPr>
        <w:t xml:space="preserve">, M., Hosseini, M., Chen, T. C., </w:t>
      </w:r>
      <w:proofErr w:type="spellStart"/>
      <w:r w:rsidRPr="00D45A7D">
        <w:rPr>
          <w:rFonts w:ascii="Browallia New" w:hAnsi="Browallia New" w:cs="Browallia New"/>
          <w:sz w:val="28"/>
        </w:rPr>
        <w:t>Lawal</w:t>
      </w:r>
      <w:proofErr w:type="spellEnd"/>
      <w:r w:rsidRPr="00D45A7D">
        <w:rPr>
          <w:rFonts w:ascii="Browallia New" w:hAnsi="Browallia New" w:cs="Browallia New"/>
          <w:sz w:val="28"/>
        </w:rPr>
        <w:t xml:space="preserve">, A. I., &amp; </w:t>
      </w:r>
      <w:proofErr w:type="spellStart"/>
      <w:r w:rsidRPr="00D45A7D">
        <w:rPr>
          <w:rFonts w:ascii="Browallia New" w:hAnsi="Browallia New" w:cs="Browallia New"/>
          <w:sz w:val="28"/>
        </w:rPr>
        <w:t>Alizadeh</w:t>
      </w:r>
      <w:proofErr w:type="spellEnd"/>
      <w:r w:rsidRPr="00D45A7D">
        <w:rPr>
          <w:rFonts w:ascii="Browallia New" w:hAnsi="Browallia New" w:cs="Browallia New"/>
          <w:sz w:val="28"/>
        </w:rPr>
        <w:t xml:space="preserve">, S. M. (2021). Estimation of Isentropic Compressibility of Biodiesel Using ELM Strategy: Application in Biofuel Production Processes. </w:t>
      </w:r>
      <w:proofErr w:type="spellStart"/>
      <w:r w:rsidRPr="00D45A7D">
        <w:rPr>
          <w:rFonts w:ascii="Browallia New" w:hAnsi="Browallia New" w:cs="Browallia New"/>
          <w:sz w:val="28"/>
        </w:rPr>
        <w:t>BioMed</w:t>
      </w:r>
      <w:proofErr w:type="spellEnd"/>
      <w:r w:rsidRPr="00D45A7D">
        <w:rPr>
          <w:rFonts w:ascii="Browallia New" w:hAnsi="Browallia New" w:cs="Browallia New"/>
          <w:sz w:val="28"/>
        </w:rPr>
        <w:t xml:space="preserve"> Research International, online. </w:t>
      </w:r>
      <w:r w:rsidR="00D45A7D">
        <w:rPr>
          <w:rFonts w:ascii="Browallia New" w:hAnsi="Browallia New" w:cs="Browallia New"/>
          <w:sz w:val="28"/>
        </w:rPr>
        <w:t>(</w:t>
      </w:r>
      <w:r w:rsidRPr="00D45A7D">
        <w:rPr>
          <w:rFonts w:ascii="Browallia New" w:hAnsi="Browallia New" w:cs="Browallia New"/>
          <w:sz w:val="28"/>
        </w:rPr>
        <w:t>SCIE - IF: 2.276</w:t>
      </w:r>
      <w:r w:rsidR="00D45A7D">
        <w:rPr>
          <w:rFonts w:ascii="Browallia New" w:hAnsi="Browallia New" w:cs="Browallia New"/>
          <w:sz w:val="28"/>
        </w:rPr>
        <w:t>)</w:t>
      </w:r>
    </w:p>
    <w:p w14:paraId="31EFA027" w14:textId="60971281" w:rsidR="00A05F17" w:rsidRPr="00D45A7D" w:rsidRDefault="00A05F17" w:rsidP="00D45A7D">
      <w:pPr>
        <w:pStyle w:val="ListParagraph"/>
        <w:numPr>
          <w:ilvl w:val="0"/>
          <w:numId w:val="3"/>
        </w:numPr>
        <w:spacing w:line="276" w:lineRule="auto"/>
        <w:ind w:left="450"/>
        <w:rPr>
          <w:rFonts w:ascii="Browallia New" w:hAnsi="Browallia New" w:cs="Browallia New"/>
          <w:sz w:val="28"/>
        </w:rPr>
      </w:pPr>
      <w:r w:rsidRPr="00D45A7D">
        <w:rPr>
          <w:rFonts w:ascii="Browallia New" w:hAnsi="Browallia New" w:cs="Browallia New"/>
          <w:sz w:val="28"/>
        </w:rPr>
        <w:t xml:space="preserve">Chen, T. C., Zhu, W. W., Jiao, Z. K., &amp; </w:t>
      </w:r>
      <w:proofErr w:type="spellStart"/>
      <w:r w:rsidRPr="00D45A7D">
        <w:rPr>
          <w:rFonts w:ascii="Browallia New" w:hAnsi="Browallia New" w:cs="Browallia New"/>
          <w:sz w:val="28"/>
        </w:rPr>
        <w:t>Petrov</w:t>
      </w:r>
      <w:proofErr w:type="spellEnd"/>
      <w:r w:rsidRPr="00D45A7D">
        <w:rPr>
          <w:rFonts w:ascii="Browallia New" w:hAnsi="Browallia New" w:cs="Browallia New"/>
          <w:sz w:val="28"/>
        </w:rPr>
        <w:t xml:space="preserve">, A. M. (2021). Creep–fatigue lifetime estimation of </w:t>
      </w:r>
      <w:proofErr w:type="spellStart"/>
      <w:r w:rsidRPr="00D45A7D">
        <w:rPr>
          <w:rFonts w:ascii="Browallia New" w:hAnsi="Browallia New" w:cs="Browallia New"/>
          <w:sz w:val="28"/>
        </w:rPr>
        <w:t>SnAgCu</w:t>
      </w:r>
      <w:proofErr w:type="spellEnd"/>
      <w:r w:rsidRPr="00D45A7D">
        <w:rPr>
          <w:rFonts w:ascii="Browallia New" w:hAnsi="Browallia New" w:cs="Browallia New"/>
          <w:sz w:val="28"/>
        </w:rPr>
        <w:t xml:space="preserve"> solder joints using an artificial neural network approach. Mechanics of Advanced Materials and Structures, 1-7. </w:t>
      </w:r>
      <w:r w:rsidR="00D45A7D">
        <w:rPr>
          <w:rFonts w:ascii="Browallia New" w:hAnsi="Browallia New" w:cs="Browallia New"/>
          <w:sz w:val="28"/>
        </w:rPr>
        <w:t>(</w:t>
      </w:r>
      <w:r w:rsidRPr="00D45A7D">
        <w:rPr>
          <w:rFonts w:ascii="Browallia New" w:hAnsi="Browallia New" w:cs="Browallia New"/>
          <w:sz w:val="28"/>
        </w:rPr>
        <w:t>SCIE - IF: 3.517</w:t>
      </w:r>
      <w:r w:rsidR="00D45A7D">
        <w:rPr>
          <w:rFonts w:ascii="Browallia New" w:hAnsi="Browallia New" w:cs="Browallia New"/>
          <w:sz w:val="28"/>
        </w:rPr>
        <w:t>)</w:t>
      </w:r>
    </w:p>
    <w:p w14:paraId="50DFD12F" w14:textId="0B37502F" w:rsidR="00A05F17" w:rsidRPr="00D45A7D" w:rsidRDefault="00A05F17" w:rsidP="00D45A7D">
      <w:pPr>
        <w:pStyle w:val="ListParagraph"/>
        <w:numPr>
          <w:ilvl w:val="0"/>
          <w:numId w:val="3"/>
        </w:numPr>
        <w:spacing w:line="276" w:lineRule="auto"/>
        <w:ind w:left="450"/>
        <w:rPr>
          <w:rFonts w:ascii="Browallia New" w:hAnsi="Browallia New" w:cs="Browallia New"/>
          <w:sz w:val="28"/>
        </w:rPr>
      </w:pPr>
      <w:r w:rsidRPr="00D45A7D">
        <w:rPr>
          <w:rFonts w:ascii="Browallia New" w:hAnsi="Browallia New" w:cs="Browallia New"/>
          <w:sz w:val="28"/>
        </w:rPr>
        <w:t xml:space="preserve">Chen, T. C., </w:t>
      </w:r>
      <w:proofErr w:type="spellStart"/>
      <w:r w:rsidRPr="00D45A7D">
        <w:rPr>
          <w:rFonts w:ascii="Browallia New" w:hAnsi="Browallia New" w:cs="Browallia New"/>
          <w:sz w:val="28"/>
        </w:rPr>
        <w:t>Rajiman</w:t>
      </w:r>
      <w:proofErr w:type="spellEnd"/>
      <w:r w:rsidRPr="00D45A7D">
        <w:rPr>
          <w:rFonts w:ascii="Browallia New" w:hAnsi="Browallia New" w:cs="Browallia New"/>
          <w:sz w:val="28"/>
        </w:rPr>
        <w:t xml:space="preserve">, R., </w:t>
      </w:r>
      <w:proofErr w:type="spellStart"/>
      <w:r w:rsidRPr="00D45A7D">
        <w:rPr>
          <w:rFonts w:ascii="Browallia New" w:hAnsi="Browallia New" w:cs="Browallia New"/>
          <w:sz w:val="28"/>
        </w:rPr>
        <w:t>Elveny</w:t>
      </w:r>
      <w:proofErr w:type="spellEnd"/>
      <w:r w:rsidRPr="00D45A7D">
        <w:rPr>
          <w:rFonts w:ascii="Browallia New" w:hAnsi="Browallia New" w:cs="Browallia New"/>
          <w:sz w:val="28"/>
        </w:rPr>
        <w:t xml:space="preserve">, M., Guerrero, J. W. G., </w:t>
      </w:r>
      <w:proofErr w:type="spellStart"/>
      <w:r w:rsidRPr="00D45A7D">
        <w:rPr>
          <w:rFonts w:ascii="Browallia New" w:hAnsi="Browallia New" w:cs="Browallia New"/>
          <w:sz w:val="28"/>
        </w:rPr>
        <w:t>Lawal</w:t>
      </w:r>
      <w:proofErr w:type="spellEnd"/>
      <w:r w:rsidRPr="00D45A7D">
        <w:rPr>
          <w:rFonts w:ascii="Browallia New" w:hAnsi="Browallia New" w:cs="Browallia New"/>
          <w:sz w:val="28"/>
        </w:rPr>
        <w:t xml:space="preserve">, A. I., </w:t>
      </w:r>
      <w:proofErr w:type="spellStart"/>
      <w:r w:rsidRPr="00D45A7D">
        <w:rPr>
          <w:rFonts w:ascii="Browallia New" w:hAnsi="Browallia New" w:cs="Browallia New"/>
          <w:sz w:val="28"/>
        </w:rPr>
        <w:t>Dwijendra</w:t>
      </w:r>
      <w:proofErr w:type="spellEnd"/>
      <w:r w:rsidRPr="00D45A7D">
        <w:rPr>
          <w:rFonts w:ascii="Browallia New" w:hAnsi="Browallia New" w:cs="Browallia New"/>
          <w:sz w:val="28"/>
        </w:rPr>
        <w:t xml:space="preserve">, N. K. A., </w:t>
      </w:r>
      <w:proofErr w:type="spellStart"/>
      <w:r w:rsidRPr="00D45A7D">
        <w:rPr>
          <w:rFonts w:ascii="Browallia New" w:hAnsi="Browallia New" w:cs="Browallia New"/>
          <w:sz w:val="28"/>
        </w:rPr>
        <w:t>Surendar</w:t>
      </w:r>
      <w:proofErr w:type="spellEnd"/>
      <w:r w:rsidRPr="00D45A7D">
        <w:rPr>
          <w:rFonts w:ascii="Browallia New" w:hAnsi="Browallia New" w:cs="Browallia New"/>
          <w:sz w:val="28"/>
        </w:rPr>
        <w:t xml:space="preserve"> A., </w:t>
      </w:r>
      <w:proofErr w:type="spellStart"/>
      <w:r w:rsidRPr="00D45A7D">
        <w:rPr>
          <w:rFonts w:ascii="Browallia New" w:hAnsi="Browallia New" w:cs="Browallia New"/>
          <w:sz w:val="28"/>
        </w:rPr>
        <w:t>Danshina</w:t>
      </w:r>
      <w:proofErr w:type="spellEnd"/>
      <w:r w:rsidRPr="00D45A7D">
        <w:rPr>
          <w:rFonts w:ascii="Browallia New" w:hAnsi="Browallia New" w:cs="Browallia New"/>
          <w:sz w:val="28"/>
        </w:rPr>
        <w:t xml:space="preserve"> S. D. &amp; Zhu, Y. (2021). Engineering of Novel Fe-Based Bulk Metallic Glasses Using a Machine Learning-Based Approach. Arabian Journal for Science and Engineering, 1-9. </w:t>
      </w:r>
      <w:r w:rsidR="00D45A7D">
        <w:rPr>
          <w:rFonts w:ascii="Browallia New" w:hAnsi="Browallia New" w:cs="Browallia New"/>
          <w:sz w:val="28"/>
        </w:rPr>
        <w:t>(</w:t>
      </w:r>
      <w:r w:rsidRPr="00D45A7D">
        <w:rPr>
          <w:rFonts w:ascii="Browallia New" w:hAnsi="Browallia New" w:cs="Browallia New"/>
          <w:sz w:val="28"/>
        </w:rPr>
        <w:t>SCIE - IF: 2.334</w:t>
      </w:r>
      <w:r w:rsidR="00D45A7D">
        <w:rPr>
          <w:rFonts w:ascii="Browallia New" w:hAnsi="Browallia New" w:cs="Browallia New"/>
          <w:sz w:val="28"/>
        </w:rPr>
        <w:t>)</w:t>
      </w:r>
    </w:p>
    <w:p w14:paraId="3568C9D2" w14:textId="35C034B8" w:rsidR="00A05F17" w:rsidRPr="00D45A7D" w:rsidRDefault="00A05F17" w:rsidP="00D45A7D">
      <w:pPr>
        <w:pStyle w:val="ListParagraph"/>
        <w:numPr>
          <w:ilvl w:val="0"/>
          <w:numId w:val="3"/>
        </w:numPr>
        <w:spacing w:line="276" w:lineRule="auto"/>
        <w:ind w:left="450"/>
        <w:rPr>
          <w:rFonts w:ascii="Browallia New" w:hAnsi="Browallia New" w:cs="Browallia New"/>
          <w:sz w:val="28"/>
        </w:rPr>
      </w:pPr>
      <w:r w:rsidRPr="00D45A7D">
        <w:rPr>
          <w:rFonts w:ascii="Browallia New" w:hAnsi="Browallia New" w:cs="Browallia New"/>
          <w:sz w:val="28"/>
        </w:rPr>
        <w:t xml:space="preserve">Chen, T. C. &amp; Yu, S. Y. (2021). Research on food safety sampling inspection system based on deep learning. Food Science and Technology, 41, Special Issue, 1-8. </w:t>
      </w:r>
      <w:r w:rsidR="00D45A7D">
        <w:rPr>
          <w:rFonts w:ascii="Browallia New" w:hAnsi="Browallia New" w:cs="Browallia New"/>
          <w:sz w:val="28"/>
        </w:rPr>
        <w:t>(</w:t>
      </w:r>
      <w:r w:rsidRPr="00D45A7D">
        <w:rPr>
          <w:rFonts w:ascii="Browallia New" w:hAnsi="Browallia New" w:cs="Browallia New"/>
          <w:sz w:val="28"/>
        </w:rPr>
        <w:t>SCIE - IF: 1.52</w:t>
      </w:r>
      <w:r w:rsidR="00D45A7D">
        <w:rPr>
          <w:rFonts w:ascii="Browallia New" w:hAnsi="Browallia New" w:cs="Browallia New"/>
          <w:sz w:val="28"/>
        </w:rPr>
        <w:t>)</w:t>
      </w:r>
    </w:p>
    <w:p w14:paraId="10135DA6" w14:textId="607E4BFC" w:rsidR="00A05F17" w:rsidRPr="00D45A7D" w:rsidRDefault="00A05F17" w:rsidP="00D45A7D">
      <w:pPr>
        <w:pStyle w:val="ListParagraph"/>
        <w:numPr>
          <w:ilvl w:val="0"/>
          <w:numId w:val="3"/>
        </w:numPr>
        <w:spacing w:line="276" w:lineRule="auto"/>
        <w:ind w:left="450"/>
        <w:rPr>
          <w:rFonts w:ascii="Browallia New" w:hAnsi="Browallia New" w:cs="Browallia New"/>
          <w:sz w:val="28"/>
        </w:rPr>
      </w:pPr>
      <w:r w:rsidRPr="00D45A7D">
        <w:rPr>
          <w:rFonts w:ascii="Browallia New" w:hAnsi="Browallia New" w:cs="Browallia New"/>
          <w:sz w:val="28"/>
        </w:rPr>
        <w:lastRenderedPageBreak/>
        <w:t xml:space="preserve">Chen, T. C. &amp; Yu, S. Y. (2021). The review of food safety inspection system based on artificial intelligence, image processing, and robotic. Food Science and Technology, 41, Special Issue, 1-7. </w:t>
      </w:r>
      <w:r w:rsidR="00D45A7D">
        <w:rPr>
          <w:rFonts w:ascii="Browallia New" w:hAnsi="Browallia New" w:cs="Browallia New"/>
          <w:sz w:val="28"/>
        </w:rPr>
        <w:t>(</w:t>
      </w:r>
      <w:r w:rsidRPr="00D45A7D">
        <w:rPr>
          <w:rFonts w:ascii="Browallia New" w:hAnsi="Browallia New" w:cs="Browallia New"/>
          <w:sz w:val="28"/>
        </w:rPr>
        <w:t>SCIE - IF: 1.52</w:t>
      </w:r>
      <w:r w:rsidR="00D45A7D">
        <w:rPr>
          <w:rFonts w:ascii="Browallia New" w:hAnsi="Browallia New" w:cs="Browallia New"/>
          <w:sz w:val="28"/>
        </w:rPr>
        <w:t>)</w:t>
      </w:r>
    </w:p>
    <w:p w14:paraId="51FC7368" w14:textId="77207EF1" w:rsidR="00A05F17" w:rsidRPr="00D45A7D" w:rsidRDefault="00A05F17" w:rsidP="00D45A7D">
      <w:pPr>
        <w:pStyle w:val="ListParagraph"/>
        <w:numPr>
          <w:ilvl w:val="0"/>
          <w:numId w:val="3"/>
        </w:numPr>
        <w:spacing w:line="276" w:lineRule="auto"/>
        <w:ind w:left="450"/>
        <w:rPr>
          <w:rFonts w:ascii="Browallia New" w:hAnsi="Browallia New" w:cs="Browallia New"/>
          <w:sz w:val="28"/>
        </w:rPr>
      </w:pPr>
      <w:r w:rsidRPr="00D45A7D">
        <w:rPr>
          <w:rFonts w:ascii="Browallia New" w:hAnsi="Browallia New" w:cs="Browallia New"/>
          <w:sz w:val="28"/>
        </w:rPr>
        <w:t xml:space="preserve">Xu, B., Chen, T. C., </w:t>
      </w:r>
      <w:proofErr w:type="spellStart"/>
      <w:r w:rsidRPr="00D45A7D">
        <w:rPr>
          <w:rFonts w:ascii="Browallia New" w:hAnsi="Browallia New" w:cs="Browallia New"/>
          <w:sz w:val="28"/>
        </w:rPr>
        <w:t>Ahangari</w:t>
      </w:r>
      <w:proofErr w:type="spellEnd"/>
      <w:r w:rsidRPr="00D45A7D">
        <w:rPr>
          <w:rFonts w:ascii="Browallia New" w:hAnsi="Browallia New" w:cs="Browallia New"/>
          <w:sz w:val="28"/>
        </w:rPr>
        <w:t xml:space="preserve">, D., </w:t>
      </w:r>
      <w:proofErr w:type="spellStart"/>
      <w:r w:rsidRPr="00D45A7D">
        <w:rPr>
          <w:rFonts w:ascii="Browallia New" w:hAnsi="Browallia New" w:cs="Browallia New"/>
          <w:sz w:val="28"/>
        </w:rPr>
        <w:t>Alizadeh</w:t>
      </w:r>
      <w:proofErr w:type="spellEnd"/>
      <w:r w:rsidRPr="00D45A7D">
        <w:rPr>
          <w:rFonts w:ascii="Browallia New" w:hAnsi="Browallia New" w:cs="Browallia New"/>
          <w:sz w:val="28"/>
        </w:rPr>
        <w:t xml:space="preserve">, S. M., </w:t>
      </w:r>
      <w:proofErr w:type="spellStart"/>
      <w:r w:rsidRPr="00D45A7D">
        <w:rPr>
          <w:rFonts w:ascii="Browallia New" w:hAnsi="Browallia New" w:cs="Browallia New"/>
          <w:sz w:val="28"/>
        </w:rPr>
        <w:t>Elveny</w:t>
      </w:r>
      <w:proofErr w:type="spellEnd"/>
      <w:r w:rsidRPr="00D45A7D">
        <w:rPr>
          <w:rFonts w:ascii="Browallia New" w:hAnsi="Browallia New" w:cs="Browallia New"/>
          <w:sz w:val="28"/>
        </w:rPr>
        <w:t xml:space="preserve">, M., &amp; </w:t>
      </w:r>
      <w:proofErr w:type="spellStart"/>
      <w:r w:rsidRPr="00D45A7D">
        <w:rPr>
          <w:rFonts w:ascii="Browallia New" w:hAnsi="Browallia New" w:cs="Browallia New"/>
          <w:sz w:val="28"/>
        </w:rPr>
        <w:t>Makhdoumi</w:t>
      </w:r>
      <w:proofErr w:type="spellEnd"/>
      <w:r w:rsidRPr="00D45A7D">
        <w:rPr>
          <w:rFonts w:ascii="Browallia New" w:hAnsi="Browallia New" w:cs="Browallia New"/>
          <w:sz w:val="28"/>
        </w:rPr>
        <w:t xml:space="preserve">, J. (2021). Application of a Supervised Learning Machine for Accurate Prognostication of Hydrogen Contents of Bio-Oil. International Journal of Chemical Engineering, 2021, 7548251. </w:t>
      </w:r>
      <w:r w:rsidR="00D45A7D">
        <w:rPr>
          <w:rFonts w:ascii="Browallia New" w:hAnsi="Browallia New" w:cs="Browallia New"/>
          <w:sz w:val="28"/>
        </w:rPr>
        <w:t>(</w:t>
      </w:r>
      <w:r w:rsidRPr="00D45A7D">
        <w:rPr>
          <w:rFonts w:ascii="Browallia New" w:hAnsi="Browallia New" w:cs="Browallia New"/>
          <w:sz w:val="28"/>
        </w:rPr>
        <w:t>SCIE - IF: 2.257</w:t>
      </w:r>
      <w:r w:rsidR="00D45A7D">
        <w:rPr>
          <w:rFonts w:ascii="Browallia New" w:hAnsi="Browallia New" w:cs="Browallia New"/>
          <w:sz w:val="28"/>
        </w:rPr>
        <w:t>)</w:t>
      </w:r>
    </w:p>
    <w:p w14:paraId="5CE44F45" w14:textId="4CB3020D" w:rsidR="00A05F17" w:rsidRPr="00D45A7D" w:rsidRDefault="00A05F17" w:rsidP="00D45A7D">
      <w:pPr>
        <w:pStyle w:val="ListParagraph"/>
        <w:numPr>
          <w:ilvl w:val="0"/>
          <w:numId w:val="3"/>
        </w:numPr>
        <w:spacing w:line="276" w:lineRule="auto"/>
        <w:ind w:left="450"/>
        <w:rPr>
          <w:rFonts w:ascii="Browallia New" w:hAnsi="Browallia New" w:cs="Browallia New"/>
          <w:sz w:val="28"/>
        </w:rPr>
      </w:pPr>
      <w:r w:rsidRPr="00D45A7D">
        <w:rPr>
          <w:rFonts w:ascii="Browallia New" w:hAnsi="Browallia New" w:cs="Browallia New"/>
          <w:sz w:val="28"/>
        </w:rPr>
        <w:t xml:space="preserve">Chen, T. C., </w:t>
      </w:r>
      <w:proofErr w:type="spellStart"/>
      <w:r w:rsidRPr="00D45A7D">
        <w:rPr>
          <w:rFonts w:ascii="Browallia New" w:hAnsi="Browallia New" w:cs="Browallia New"/>
          <w:sz w:val="28"/>
        </w:rPr>
        <w:t>Elveny</w:t>
      </w:r>
      <w:proofErr w:type="spellEnd"/>
      <w:r w:rsidRPr="00D45A7D">
        <w:rPr>
          <w:rFonts w:ascii="Browallia New" w:hAnsi="Browallia New" w:cs="Browallia New"/>
          <w:sz w:val="28"/>
        </w:rPr>
        <w:t xml:space="preserve">, M., </w:t>
      </w:r>
      <w:proofErr w:type="spellStart"/>
      <w:r w:rsidRPr="00D45A7D">
        <w:rPr>
          <w:rFonts w:ascii="Browallia New" w:hAnsi="Browallia New" w:cs="Browallia New"/>
          <w:sz w:val="28"/>
        </w:rPr>
        <w:t>Surendar</w:t>
      </w:r>
      <w:proofErr w:type="spellEnd"/>
      <w:r w:rsidRPr="00D45A7D">
        <w:rPr>
          <w:rFonts w:ascii="Browallia New" w:hAnsi="Browallia New" w:cs="Browallia New"/>
          <w:sz w:val="28"/>
        </w:rPr>
        <w:t xml:space="preserve">, A., </w:t>
      </w:r>
      <w:proofErr w:type="spellStart"/>
      <w:r w:rsidRPr="00D45A7D">
        <w:rPr>
          <w:rFonts w:ascii="Browallia New" w:hAnsi="Browallia New" w:cs="Browallia New"/>
          <w:sz w:val="28"/>
        </w:rPr>
        <w:t>Lawal</w:t>
      </w:r>
      <w:proofErr w:type="spellEnd"/>
      <w:r w:rsidRPr="00D45A7D">
        <w:rPr>
          <w:rFonts w:ascii="Browallia New" w:hAnsi="Browallia New" w:cs="Browallia New"/>
          <w:sz w:val="28"/>
        </w:rPr>
        <w:t xml:space="preserve">, A. I., </w:t>
      </w:r>
      <w:proofErr w:type="spellStart"/>
      <w:r w:rsidRPr="00D45A7D">
        <w:rPr>
          <w:rFonts w:ascii="Browallia New" w:hAnsi="Browallia New" w:cs="Browallia New"/>
          <w:sz w:val="28"/>
        </w:rPr>
        <w:t>Zekiy</w:t>
      </w:r>
      <w:proofErr w:type="spellEnd"/>
      <w:r w:rsidRPr="00D45A7D">
        <w:rPr>
          <w:rFonts w:ascii="Browallia New" w:hAnsi="Browallia New" w:cs="Browallia New"/>
          <w:sz w:val="28"/>
        </w:rPr>
        <w:t xml:space="preserve">, A. O., &amp; </w:t>
      </w:r>
      <w:proofErr w:type="spellStart"/>
      <w:r w:rsidRPr="00D45A7D">
        <w:rPr>
          <w:rFonts w:ascii="Browallia New" w:hAnsi="Browallia New" w:cs="Browallia New"/>
          <w:sz w:val="28"/>
        </w:rPr>
        <w:t>Anzum</w:t>
      </w:r>
      <w:proofErr w:type="spellEnd"/>
      <w:r w:rsidRPr="00D45A7D">
        <w:rPr>
          <w:rFonts w:ascii="Browallia New" w:hAnsi="Browallia New" w:cs="Browallia New"/>
          <w:sz w:val="28"/>
        </w:rPr>
        <w:t xml:space="preserve">, R. (2021). Developing a Multilateral-based Neural Network Model for Engineering of High Entropy Amorphous Alloys. Modelling and Simulation in Materials Science and Engineering, 29, 065019. </w:t>
      </w:r>
      <w:r w:rsidR="00D45A7D">
        <w:rPr>
          <w:rFonts w:ascii="Browallia New" w:hAnsi="Browallia New" w:cs="Browallia New"/>
          <w:sz w:val="28"/>
        </w:rPr>
        <w:t>(</w:t>
      </w:r>
      <w:r w:rsidRPr="00D45A7D">
        <w:rPr>
          <w:rFonts w:ascii="Browallia New" w:hAnsi="Browallia New" w:cs="Browallia New"/>
          <w:sz w:val="28"/>
        </w:rPr>
        <w:t>SCIE - IF: 2.248</w:t>
      </w:r>
      <w:r w:rsidR="00D45A7D">
        <w:rPr>
          <w:rFonts w:ascii="Browallia New" w:hAnsi="Browallia New" w:cs="Browallia New"/>
          <w:sz w:val="28"/>
        </w:rPr>
        <w:t>)</w:t>
      </w:r>
    </w:p>
    <w:p w14:paraId="3DC1F8E3" w14:textId="018BEB95" w:rsidR="00A05F17" w:rsidRPr="00D45A7D" w:rsidRDefault="00A05F17" w:rsidP="00D45A7D">
      <w:pPr>
        <w:pStyle w:val="ListParagraph"/>
        <w:numPr>
          <w:ilvl w:val="0"/>
          <w:numId w:val="3"/>
        </w:numPr>
        <w:spacing w:line="276" w:lineRule="auto"/>
        <w:ind w:left="450"/>
        <w:rPr>
          <w:rFonts w:ascii="Browallia New" w:hAnsi="Browallia New" w:cs="Browallia New"/>
          <w:sz w:val="28"/>
        </w:rPr>
      </w:pPr>
      <w:r w:rsidRPr="00D45A7D">
        <w:rPr>
          <w:rFonts w:ascii="Browallia New" w:hAnsi="Browallia New" w:cs="Browallia New"/>
          <w:sz w:val="28"/>
        </w:rPr>
        <w:t xml:space="preserve">Chen, T. C. &amp; Yu, S. Y. (2021). Two-Product Modules Ordering Quantities Decision Model with Uncertain Demand and Green Common Modules Allocation Problem. Journal of Environmental Protection and Ecology, 22(1), 197-205. </w:t>
      </w:r>
      <w:r w:rsidR="00D45A7D">
        <w:rPr>
          <w:rFonts w:ascii="Browallia New" w:hAnsi="Browallia New" w:cs="Browallia New"/>
          <w:sz w:val="28"/>
        </w:rPr>
        <w:t>(</w:t>
      </w:r>
      <w:r w:rsidRPr="00D45A7D">
        <w:rPr>
          <w:rFonts w:ascii="Browallia New" w:hAnsi="Browallia New" w:cs="Browallia New"/>
          <w:sz w:val="28"/>
        </w:rPr>
        <w:t>SCIE - IF: 0.692</w:t>
      </w:r>
      <w:r w:rsidR="00D45A7D">
        <w:rPr>
          <w:rFonts w:ascii="Browallia New" w:hAnsi="Browallia New" w:cs="Browallia New"/>
          <w:sz w:val="28"/>
        </w:rPr>
        <w:t>)</w:t>
      </w:r>
    </w:p>
    <w:p w14:paraId="5575E8BE" w14:textId="024AB999" w:rsidR="00A05F17" w:rsidRPr="00D45A7D" w:rsidRDefault="00A05F17" w:rsidP="00D45A7D">
      <w:pPr>
        <w:pStyle w:val="ListParagraph"/>
        <w:numPr>
          <w:ilvl w:val="0"/>
          <w:numId w:val="3"/>
        </w:numPr>
        <w:spacing w:line="276" w:lineRule="auto"/>
        <w:ind w:left="450"/>
        <w:rPr>
          <w:rFonts w:ascii="Browallia New" w:hAnsi="Browallia New" w:cs="Browallia New"/>
          <w:sz w:val="28"/>
        </w:rPr>
      </w:pPr>
      <w:r w:rsidRPr="00D45A7D">
        <w:rPr>
          <w:rFonts w:ascii="Browallia New" w:hAnsi="Browallia New" w:cs="Browallia New"/>
          <w:sz w:val="28"/>
        </w:rPr>
        <w:t xml:space="preserve">Chen, T. C. &amp; Yu, S. Y. (2021). Study on the risk level of food production enterprise based on TOPSIS method, 41, Special Issue, 1-6. </w:t>
      </w:r>
      <w:r w:rsidR="00D45A7D">
        <w:rPr>
          <w:rFonts w:ascii="Browallia New" w:hAnsi="Browallia New" w:cs="Browallia New"/>
          <w:sz w:val="28"/>
        </w:rPr>
        <w:t>(</w:t>
      </w:r>
      <w:r w:rsidRPr="00D45A7D">
        <w:rPr>
          <w:rFonts w:ascii="Browallia New" w:hAnsi="Browallia New" w:cs="Browallia New"/>
          <w:sz w:val="28"/>
        </w:rPr>
        <w:t>SCIE - IF: 1.52</w:t>
      </w:r>
      <w:r w:rsidR="00D45A7D">
        <w:rPr>
          <w:rFonts w:ascii="Browallia New" w:hAnsi="Browallia New" w:cs="Browallia New"/>
          <w:sz w:val="28"/>
        </w:rPr>
        <w:t>)</w:t>
      </w:r>
      <w:bookmarkStart w:id="0" w:name="_GoBack"/>
      <w:bookmarkEnd w:id="0"/>
    </w:p>
    <w:p w14:paraId="276E976B" w14:textId="3EF8D131" w:rsidR="00A05F17" w:rsidRPr="00D45A7D" w:rsidRDefault="00A05F17" w:rsidP="00D45A7D">
      <w:pPr>
        <w:pStyle w:val="ListParagraph"/>
        <w:numPr>
          <w:ilvl w:val="0"/>
          <w:numId w:val="3"/>
        </w:numPr>
        <w:spacing w:line="276" w:lineRule="auto"/>
        <w:ind w:left="450"/>
        <w:rPr>
          <w:rFonts w:ascii="Browallia New" w:hAnsi="Browallia New" w:cs="Browallia New"/>
          <w:sz w:val="28"/>
        </w:rPr>
      </w:pPr>
      <w:r w:rsidRPr="00D45A7D">
        <w:rPr>
          <w:rFonts w:ascii="Browallia New" w:hAnsi="Browallia New" w:cs="Browallia New"/>
          <w:sz w:val="28"/>
        </w:rPr>
        <w:t xml:space="preserve">Isola, L. A., Chen, T. C., </w:t>
      </w:r>
      <w:proofErr w:type="spellStart"/>
      <w:r w:rsidRPr="00D45A7D">
        <w:rPr>
          <w:rFonts w:ascii="Browallia New" w:hAnsi="Browallia New" w:cs="Browallia New"/>
          <w:sz w:val="28"/>
        </w:rPr>
        <w:t>Elveny</w:t>
      </w:r>
      <w:proofErr w:type="spellEnd"/>
      <w:r w:rsidRPr="00D45A7D">
        <w:rPr>
          <w:rFonts w:ascii="Browallia New" w:hAnsi="Browallia New" w:cs="Browallia New"/>
          <w:sz w:val="28"/>
        </w:rPr>
        <w:t xml:space="preserve">, M., </w:t>
      </w:r>
      <w:proofErr w:type="spellStart"/>
      <w:r w:rsidRPr="00D45A7D">
        <w:rPr>
          <w:rFonts w:ascii="Browallia New" w:hAnsi="Browallia New" w:cs="Browallia New"/>
          <w:sz w:val="28"/>
        </w:rPr>
        <w:t>Alkaim</w:t>
      </w:r>
      <w:proofErr w:type="spellEnd"/>
      <w:r w:rsidRPr="00D45A7D">
        <w:rPr>
          <w:rFonts w:ascii="Browallia New" w:hAnsi="Browallia New" w:cs="Browallia New"/>
          <w:sz w:val="28"/>
        </w:rPr>
        <w:t xml:space="preserve">, A. F., </w:t>
      </w:r>
      <w:proofErr w:type="spellStart"/>
      <w:r w:rsidRPr="00D45A7D">
        <w:rPr>
          <w:rFonts w:ascii="Browallia New" w:hAnsi="Browallia New" w:cs="Browallia New"/>
          <w:sz w:val="28"/>
        </w:rPr>
        <w:t>Thangavelu</w:t>
      </w:r>
      <w:proofErr w:type="spellEnd"/>
      <w:r w:rsidRPr="00D45A7D">
        <w:rPr>
          <w:rFonts w:ascii="Browallia New" w:hAnsi="Browallia New" w:cs="Browallia New"/>
          <w:sz w:val="28"/>
        </w:rPr>
        <w:t xml:space="preserve">, L., &amp; </w:t>
      </w:r>
      <w:proofErr w:type="spellStart"/>
      <w:r w:rsidRPr="00D45A7D">
        <w:rPr>
          <w:rFonts w:ascii="Browallia New" w:hAnsi="Browallia New" w:cs="Browallia New"/>
          <w:sz w:val="28"/>
        </w:rPr>
        <w:t>Kianfar</w:t>
      </w:r>
      <w:proofErr w:type="spellEnd"/>
      <w:r w:rsidRPr="00D45A7D">
        <w:rPr>
          <w:rFonts w:ascii="Browallia New" w:hAnsi="Browallia New" w:cs="Browallia New"/>
          <w:sz w:val="28"/>
        </w:rPr>
        <w:t xml:space="preserve">, E. (2021). Application of micro and porous materials as </w:t>
      </w:r>
      <w:proofErr w:type="spellStart"/>
      <w:r w:rsidRPr="00D45A7D">
        <w:rPr>
          <w:rFonts w:ascii="Browallia New" w:hAnsi="Browallia New" w:cs="Browallia New"/>
          <w:sz w:val="28"/>
        </w:rPr>
        <w:t>nano</w:t>
      </w:r>
      <w:proofErr w:type="spellEnd"/>
      <w:r w:rsidRPr="00D45A7D">
        <w:rPr>
          <w:rFonts w:ascii="Browallia New" w:hAnsi="Browallia New" w:cs="Browallia New"/>
          <w:sz w:val="28"/>
        </w:rPr>
        <w:t xml:space="preserve">-reactors. Reviews in Inorganic Chemistry, online. </w:t>
      </w:r>
      <w:r w:rsidR="00D45A7D">
        <w:rPr>
          <w:rFonts w:ascii="Browallia New" w:hAnsi="Browallia New" w:cs="Browallia New"/>
          <w:sz w:val="28"/>
        </w:rPr>
        <w:t>(</w:t>
      </w:r>
      <w:r w:rsidRPr="00D45A7D">
        <w:rPr>
          <w:rFonts w:ascii="Browallia New" w:hAnsi="Browallia New" w:cs="Browallia New"/>
          <w:sz w:val="28"/>
        </w:rPr>
        <w:t>SCIE - IF: 2.625</w:t>
      </w:r>
      <w:r w:rsidR="00D45A7D">
        <w:rPr>
          <w:rFonts w:ascii="Browallia New" w:hAnsi="Browallia New" w:cs="Browallia New"/>
          <w:sz w:val="28"/>
        </w:rPr>
        <w:t>)</w:t>
      </w:r>
    </w:p>
    <w:p w14:paraId="58B3A7E8" w14:textId="052D3AF0" w:rsidR="00A05F17" w:rsidRPr="00D45A7D" w:rsidRDefault="00A05F17" w:rsidP="00D45A7D">
      <w:pPr>
        <w:pStyle w:val="ListParagraph"/>
        <w:numPr>
          <w:ilvl w:val="0"/>
          <w:numId w:val="3"/>
        </w:numPr>
        <w:spacing w:line="276" w:lineRule="auto"/>
        <w:ind w:left="450"/>
        <w:rPr>
          <w:rFonts w:ascii="Browallia New" w:hAnsi="Browallia New" w:cs="Browallia New"/>
          <w:sz w:val="28"/>
        </w:rPr>
      </w:pPr>
      <w:proofErr w:type="spellStart"/>
      <w:r w:rsidRPr="00D45A7D">
        <w:rPr>
          <w:rFonts w:ascii="Browallia New" w:hAnsi="Browallia New" w:cs="Browallia New"/>
          <w:sz w:val="28"/>
        </w:rPr>
        <w:t>Supriyono</w:t>
      </w:r>
      <w:proofErr w:type="spellEnd"/>
      <w:r w:rsidRPr="00D45A7D">
        <w:rPr>
          <w:rFonts w:ascii="Browallia New" w:hAnsi="Browallia New" w:cs="Browallia New"/>
          <w:sz w:val="28"/>
        </w:rPr>
        <w:t xml:space="preserve">, S., Chen, T. C., </w:t>
      </w:r>
      <w:proofErr w:type="spellStart"/>
      <w:r w:rsidRPr="00D45A7D">
        <w:rPr>
          <w:rFonts w:ascii="Browallia New" w:hAnsi="Browallia New" w:cs="Browallia New"/>
          <w:sz w:val="28"/>
        </w:rPr>
        <w:t>Yapanto</w:t>
      </w:r>
      <w:proofErr w:type="spellEnd"/>
      <w:r w:rsidRPr="00D45A7D">
        <w:rPr>
          <w:rFonts w:ascii="Browallia New" w:hAnsi="Browallia New" w:cs="Browallia New"/>
          <w:sz w:val="28"/>
        </w:rPr>
        <w:t xml:space="preserve">, L. M., </w:t>
      </w:r>
      <w:proofErr w:type="spellStart"/>
      <w:r w:rsidRPr="00D45A7D">
        <w:rPr>
          <w:rFonts w:ascii="Browallia New" w:hAnsi="Browallia New" w:cs="Browallia New"/>
          <w:sz w:val="28"/>
        </w:rPr>
        <w:t>Latipov</w:t>
      </w:r>
      <w:proofErr w:type="spellEnd"/>
      <w:r w:rsidRPr="00D45A7D">
        <w:rPr>
          <w:rFonts w:ascii="Browallia New" w:hAnsi="Browallia New" w:cs="Browallia New"/>
          <w:sz w:val="28"/>
        </w:rPr>
        <w:t xml:space="preserve">, Z. A., </w:t>
      </w:r>
      <w:proofErr w:type="spellStart"/>
      <w:r w:rsidRPr="00D45A7D">
        <w:rPr>
          <w:rFonts w:ascii="Browallia New" w:hAnsi="Browallia New" w:cs="Browallia New"/>
          <w:sz w:val="28"/>
        </w:rPr>
        <w:t>Zekiy</w:t>
      </w:r>
      <w:proofErr w:type="spellEnd"/>
      <w:r w:rsidRPr="00D45A7D">
        <w:rPr>
          <w:rFonts w:ascii="Browallia New" w:hAnsi="Browallia New" w:cs="Browallia New"/>
          <w:sz w:val="28"/>
        </w:rPr>
        <w:t xml:space="preserve">, A. O., </w:t>
      </w:r>
      <w:proofErr w:type="spellStart"/>
      <w:r w:rsidRPr="00D45A7D">
        <w:rPr>
          <w:rFonts w:ascii="Browallia New" w:hAnsi="Browallia New" w:cs="Browallia New"/>
          <w:sz w:val="28"/>
        </w:rPr>
        <w:t>Melnikova</w:t>
      </w:r>
      <w:proofErr w:type="spellEnd"/>
      <w:r w:rsidRPr="00D45A7D">
        <w:rPr>
          <w:rFonts w:ascii="Browallia New" w:hAnsi="Browallia New" w:cs="Browallia New"/>
          <w:sz w:val="28"/>
        </w:rPr>
        <w:t xml:space="preserve">, L. A., </w:t>
      </w:r>
      <w:proofErr w:type="spellStart"/>
      <w:r w:rsidRPr="00D45A7D">
        <w:rPr>
          <w:rFonts w:ascii="Browallia New" w:hAnsi="Browallia New" w:cs="Browallia New"/>
          <w:sz w:val="28"/>
        </w:rPr>
        <w:t>Thangavelu</w:t>
      </w:r>
      <w:proofErr w:type="spellEnd"/>
      <w:r w:rsidRPr="00D45A7D">
        <w:rPr>
          <w:rFonts w:ascii="Browallia New" w:hAnsi="Browallia New" w:cs="Browallia New"/>
          <w:sz w:val="28"/>
        </w:rPr>
        <w:t xml:space="preserve">, L., </w:t>
      </w:r>
      <w:proofErr w:type="spellStart"/>
      <w:r w:rsidRPr="00D45A7D">
        <w:rPr>
          <w:rFonts w:ascii="Browallia New" w:hAnsi="Browallia New" w:cs="Browallia New"/>
          <w:sz w:val="28"/>
        </w:rPr>
        <w:t>Surendar</w:t>
      </w:r>
      <w:proofErr w:type="spellEnd"/>
      <w:r w:rsidRPr="00D45A7D">
        <w:rPr>
          <w:rFonts w:ascii="Browallia New" w:hAnsi="Browallia New" w:cs="Browallia New"/>
          <w:sz w:val="28"/>
        </w:rPr>
        <w:t xml:space="preserve">, A., </w:t>
      </w:r>
      <w:proofErr w:type="spellStart"/>
      <w:r w:rsidRPr="00D45A7D">
        <w:rPr>
          <w:rFonts w:ascii="Browallia New" w:hAnsi="Browallia New" w:cs="Browallia New"/>
          <w:sz w:val="28"/>
        </w:rPr>
        <w:t>Repnikov</w:t>
      </w:r>
      <w:proofErr w:type="spellEnd"/>
      <w:r w:rsidRPr="00D45A7D">
        <w:rPr>
          <w:rFonts w:ascii="Browallia New" w:hAnsi="Browallia New" w:cs="Browallia New"/>
          <w:sz w:val="28"/>
        </w:rPr>
        <w:t xml:space="preserve">, N. I. &amp; </w:t>
      </w:r>
      <w:proofErr w:type="spellStart"/>
      <w:r w:rsidRPr="00D45A7D">
        <w:rPr>
          <w:rFonts w:ascii="Browallia New" w:hAnsi="Browallia New" w:cs="Browallia New"/>
          <w:sz w:val="28"/>
        </w:rPr>
        <w:t>Arzehgar</w:t>
      </w:r>
      <w:proofErr w:type="spellEnd"/>
      <w:r w:rsidRPr="00D45A7D">
        <w:rPr>
          <w:rFonts w:ascii="Browallia New" w:hAnsi="Browallia New" w:cs="Browallia New"/>
          <w:sz w:val="28"/>
        </w:rPr>
        <w:t xml:space="preserve">, Z. (2021). Reliability Modeling and Assessment of Solder Joints of Electronic Assemblies under Mixed Exposure to Mechanical Loads, Soldering &amp; Surface Mount Technology, online. </w:t>
      </w:r>
      <w:r w:rsidR="00D45A7D">
        <w:rPr>
          <w:rFonts w:ascii="Browallia New" w:hAnsi="Browallia New" w:cs="Browallia New"/>
          <w:sz w:val="28"/>
        </w:rPr>
        <w:t>(</w:t>
      </w:r>
      <w:r w:rsidRPr="00D45A7D">
        <w:rPr>
          <w:rFonts w:ascii="Browallia New" w:hAnsi="Browallia New" w:cs="Browallia New"/>
          <w:sz w:val="28"/>
        </w:rPr>
        <w:t>SCIE Index- IF: 2.164</w:t>
      </w:r>
      <w:r w:rsidR="00D45A7D">
        <w:rPr>
          <w:rFonts w:ascii="Browallia New" w:hAnsi="Browallia New" w:cs="Browallia New"/>
          <w:sz w:val="28"/>
        </w:rPr>
        <w:t>)</w:t>
      </w:r>
    </w:p>
    <w:p w14:paraId="7F3D466B" w14:textId="2544B205" w:rsidR="00A05F17" w:rsidRPr="00D45A7D" w:rsidRDefault="00A05F17" w:rsidP="00D45A7D">
      <w:pPr>
        <w:pStyle w:val="ListParagraph"/>
        <w:numPr>
          <w:ilvl w:val="0"/>
          <w:numId w:val="3"/>
        </w:numPr>
        <w:spacing w:line="276" w:lineRule="auto"/>
        <w:ind w:left="450"/>
        <w:rPr>
          <w:rFonts w:ascii="Browallia New" w:hAnsi="Browallia New" w:cs="Browallia New"/>
          <w:sz w:val="28"/>
        </w:rPr>
      </w:pPr>
      <w:r w:rsidRPr="00D45A7D">
        <w:rPr>
          <w:rFonts w:ascii="Browallia New" w:hAnsi="Browallia New" w:cs="Browallia New"/>
          <w:sz w:val="28"/>
        </w:rPr>
        <w:t xml:space="preserve">Chen, T. C., Yu, S. Y., Zhang H. &amp; </w:t>
      </w:r>
      <w:proofErr w:type="spellStart"/>
      <w:r w:rsidRPr="00D45A7D">
        <w:rPr>
          <w:rFonts w:ascii="Browallia New" w:hAnsi="Browallia New" w:cs="Browallia New"/>
          <w:sz w:val="28"/>
        </w:rPr>
        <w:t>Pirnazarov</w:t>
      </w:r>
      <w:proofErr w:type="spellEnd"/>
      <w:r w:rsidRPr="00D45A7D">
        <w:rPr>
          <w:rFonts w:ascii="Browallia New" w:hAnsi="Browallia New" w:cs="Browallia New"/>
          <w:sz w:val="28"/>
        </w:rPr>
        <w:t xml:space="preserve">, N. (2021). Application of Sustainable Education Innovation in the Integrated Teaching of Theory and Practice Adopted in the Auto Chassis Course- A Case Study on the Auto Repair </w:t>
      </w:r>
      <w:proofErr w:type="spellStart"/>
      <w:r w:rsidRPr="00D45A7D">
        <w:rPr>
          <w:rFonts w:ascii="Browallia New" w:hAnsi="Browallia New" w:cs="Browallia New"/>
          <w:sz w:val="28"/>
        </w:rPr>
        <w:t>Speciality</w:t>
      </w:r>
      <w:proofErr w:type="spellEnd"/>
      <w:r w:rsidRPr="00D45A7D">
        <w:rPr>
          <w:rFonts w:ascii="Browallia New" w:hAnsi="Browallia New" w:cs="Browallia New"/>
          <w:sz w:val="28"/>
        </w:rPr>
        <w:t xml:space="preserve"> of a Secondary Vocational School in Suzhou, China. Tobacco Control, Accepted and forthcoming. </w:t>
      </w:r>
      <w:r w:rsidR="00D45A7D">
        <w:rPr>
          <w:rFonts w:ascii="Browallia New" w:hAnsi="Browallia New" w:cs="Browallia New"/>
          <w:sz w:val="28"/>
        </w:rPr>
        <w:t>(</w:t>
      </w:r>
      <w:r w:rsidRPr="00D45A7D">
        <w:rPr>
          <w:rFonts w:ascii="Browallia New" w:hAnsi="Browallia New" w:cs="Browallia New"/>
          <w:sz w:val="28"/>
        </w:rPr>
        <w:t xml:space="preserve">SCIE/SSCI - IF: </w:t>
      </w:r>
      <w:proofErr w:type="gramStart"/>
      <w:r w:rsidRPr="00D45A7D">
        <w:rPr>
          <w:rFonts w:ascii="Browallia New" w:hAnsi="Browallia New" w:cs="Browallia New"/>
          <w:sz w:val="28"/>
        </w:rPr>
        <w:t>7.552</w:t>
      </w:r>
      <w:r w:rsidR="00D45A7D">
        <w:rPr>
          <w:rFonts w:ascii="Browallia New" w:hAnsi="Browallia New" w:cs="Browallia New"/>
          <w:sz w:val="28"/>
        </w:rPr>
        <w:t>)(</w:t>
      </w:r>
      <w:proofErr w:type="gramEnd"/>
      <w:r w:rsidRPr="00D45A7D">
        <w:rPr>
          <w:rFonts w:ascii="Browallia New" w:hAnsi="Browallia New" w:cs="Browallia New"/>
          <w:sz w:val="28"/>
        </w:rPr>
        <w:t>SJR-Q1</w:t>
      </w:r>
      <w:r w:rsidR="00D45A7D">
        <w:rPr>
          <w:rFonts w:ascii="Browallia New" w:hAnsi="Browallia New" w:cs="Browallia New"/>
          <w:sz w:val="28"/>
        </w:rPr>
        <w:t>)</w:t>
      </w:r>
    </w:p>
    <w:p w14:paraId="6CC38096" w14:textId="38D09C1D" w:rsidR="00A05F17" w:rsidRPr="00D45A7D" w:rsidRDefault="00A05F17" w:rsidP="00D45A7D">
      <w:pPr>
        <w:pStyle w:val="ListParagraph"/>
        <w:numPr>
          <w:ilvl w:val="0"/>
          <w:numId w:val="3"/>
        </w:numPr>
        <w:spacing w:line="276" w:lineRule="auto"/>
        <w:ind w:left="450"/>
        <w:rPr>
          <w:rFonts w:ascii="Browallia New" w:hAnsi="Browallia New" w:cs="Browallia New"/>
          <w:sz w:val="28"/>
        </w:rPr>
      </w:pPr>
      <w:r w:rsidRPr="00D45A7D">
        <w:rPr>
          <w:rFonts w:ascii="Browallia New" w:hAnsi="Browallia New" w:cs="Browallia New"/>
          <w:sz w:val="28"/>
        </w:rPr>
        <w:t xml:space="preserve">LI, J., Chen, T. C. &amp; </w:t>
      </w:r>
      <w:proofErr w:type="spellStart"/>
      <w:r w:rsidRPr="00D45A7D">
        <w:rPr>
          <w:rFonts w:ascii="Browallia New" w:hAnsi="Browallia New" w:cs="Browallia New"/>
          <w:sz w:val="28"/>
        </w:rPr>
        <w:t>Zekiy</w:t>
      </w:r>
      <w:proofErr w:type="spellEnd"/>
      <w:r w:rsidRPr="00D45A7D">
        <w:rPr>
          <w:rFonts w:ascii="Browallia New" w:hAnsi="Browallia New" w:cs="Browallia New"/>
          <w:sz w:val="28"/>
        </w:rPr>
        <w:t xml:space="preserve">, A. O. (2021). Correlative Study between Elastic Modulus and Glass Formation in </w:t>
      </w:r>
      <w:proofErr w:type="spellStart"/>
      <w:r w:rsidRPr="00D45A7D">
        <w:rPr>
          <w:rFonts w:ascii="Browallia New" w:hAnsi="Browallia New" w:cs="Browallia New"/>
          <w:sz w:val="28"/>
        </w:rPr>
        <w:t>ZrCuAl</w:t>
      </w:r>
      <w:proofErr w:type="spellEnd"/>
      <w:r w:rsidRPr="00D45A7D">
        <w:rPr>
          <w:rFonts w:ascii="Browallia New" w:hAnsi="Browallia New" w:cs="Browallia New"/>
          <w:sz w:val="28"/>
        </w:rPr>
        <w:t xml:space="preserve">(X) amorphous System using a Machine Learning Approach, Applied Physics A: Materials Science and Processing, 127(9), 1-8. </w:t>
      </w:r>
      <w:r w:rsidR="00D45A7D">
        <w:rPr>
          <w:rFonts w:ascii="Browallia New" w:hAnsi="Browallia New" w:cs="Browallia New"/>
          <w:sz w:val="28"/>
        </w:rPr>
        <w:t>(</w:t>
      </w:r>
      <w:r w:rsidRPr="00D45A7D">
        <w:rPr>
          <w:rFonts w:ascii="Browallia New" w:hAnsi="Browallia New" w:cs="Browallia New"/>
          <w:sz w:val="28"/>
        </w:rPr>
        <w:t>SCIE - IF: 5.584</w:t>
      </w:r>
      <w:r w:rsidR="00D45A7D">
        <w:rPr>
          <w:rFonts w:ascii="Browallia New" w:hAnsi="Browallia New" w:cs="Browallia New"/>
          <w:sz w:val="28"/>
        </w:rPr>
        <w:t>)</w:t>
      </w:r>
    </w:p>
    <w:p w14:paraId="2328F54D" w14:textId="6DAC5852" w:rsidR="00A05F17" w:rsidRPr="00D45A7D" w:rsidRDefault="00A05F17" w:rsidP="00D45A7D">
      <w:pPr>
        <w:pStyle w:val="ListParagraph"/>
        <w:numPr>
          <w:ilvl w:val="0"/>
          <w:numId w:val="3"/>
        </w:numPr>
        <w:spacing w:line="276" w:lineRule="auto"/>
        <w:ind w:left="450"/>
        <w:rPr>
          <w:rFonts w:ascii="Browallia New" w:hAnsi="Browallia New" w:cs="Browallia New"/>
          <w:sz w:val="28"/>
        </w:rPr>
      </w:pPr>
      <w:r w:rsidRPr="00D45A7D">
        <w:rPr>
          <w:rFonts w:ascii="Browallia New" w:hAnsi="Browallia New" w:cs="Browallia New"/>
          <w:sz w:val="28"/>
        </w:rPr>
        <w:t xml:space="preserve">Chen, T. C. &amp; Yu, S. Y. (2021). An EOQ model with stepwise ordering cost and the finite planning horizon under carbon cap-and-trade regulations. Decision Science Letters, 10(3), 337-350. </w:t>
      </w:r>
      <w:r w:rsidR="00D45A7D">
        <w:rPr>
          <w:rFonts w:ascii="Browallia New" w:hAnsi="Browallia New" w:cs="Browallia New"/>
          <w:sz w:val="28"/>
        </w:rPr>
        <w:t>(</w:t>
      </w:r>
      <w:r w:rsidRPr="00D45A7D">
        <w:rPr>
          <w:rFonts w:ascii="Browallia New" w:hAnsi="Browallia New" w:cs="Browallia New"/>
          <w:sz w:val="28"/>
        </w:rPr>
        <w:t>SCOPUS</w:t>
      </w:r>
      <w:r w:rsidR="00D45A7D">
        <w:rPr>
          <w:rFonts w:ascii="Browallia New" w:hAnsi="Browallia New" w:cs="Browallia New"/>
          <w:sz w:val="28"/>
        </w:rPr>
        <w:t>)(</w:t>
      </w:r>
      <w:r w:rsidRPr="00D45A7D">
        <w:rPr>
          <w:rFonts w:ascii="Browallia New" w:hAnsi="Browallia New" w:cs="Browallia New"/>
          <w:sz w:val="28"/>
        </w:rPr>
        <w:t>SJR-Q2</w:t>
      </w:r>
      <w:r w:rsidR="00D45A7D">
        <w:rPr>
          <w:rFonts w:ascii="Browallia New" w:hAnsi="Browallia New" w:cs="Browallia New"/>
          <w:sz w:val="28"/>
        </w:rPr>
        <w:t>)</w:t>
      </w:r>
    </w:p>
    <w:p w14:paraId="755759B8" w14:textId="44950B71" w:rsidR="00A05F17" w:rsidRPr="00D45A7D" w:rsidRDefault="00A05F17" w:rsidP="00D45A7D">
      <w:pPr>
        <w:pStyle w:val="ListParagraph"/>
        <w:numPr>
          <w:ilvl w:val="0"/>
          <w:numId w:val="3"/>
        </w:numPr>
        <w:spacing w:line="276" w:lineRule="auto"/>
        <w:ind w:left="450"/>
        <w:rPr>
          <w:rFonts w:ascii="Browallia New" w:hAnsi="Browallia New" w:cs="Browallia New"/>
          <w:sz w:val="28"/>
        </w:rPr>
      </w:pPr>
      <w:r w:rsidRPr="00D45A7D">
        <w:rPr>
          <w:rFonts w:ascii="Browallia New" w:hAnsi="Browallia New" w:cs="Browallia New"/>
          <w:sz w:val="28"/>
        </w:rPr>
        <w:t xml:space="preserve">Huang, T. C., &amp; Chen, T. C. (2021). Multi-Product Shipment and Production Scheduling Mathematical Model under Different Distribution Policies. Industrial Engineering &amp; Management Systems, 20(2), 270-278. </w:t>
      </w:r>
      <w:r w:rsidR="00D45A7D">
        <w:rPr>
          <w:rFonts w:ascii="Browallia New" w:hAnsi="Browallia New" w:cs="Browallia New"/>
          <w:sz w:val="28"/>
        </w:rPr>
        <w:t>(</w:t>
      </w:r>
      <w:r w:rsidRPr="00D45A7D">
        <w:rPr>
          <w:rFonts w:ascii="Browallia New" w:hAnsi="Browallia New" w:cs="Browallia New"/>
          <w:sz w:val="28"/>
        </w:rPr>
        <w:t>SCOPUS</w:t>
      </w:r>
      <w:r w:rsidR="00D45A7D">
        <w:rPr>
          <w:rFonts w:ascii="Browallia New" w:hAnsi="Browallia New" w:cs="Browallia New"/>
          <w:sz w:val="28"/>
        </w:rPr>
        <w:t>)(</w:t>
      </w:r>
      <w:r w:rsidRPr="00D45A7D">
        <w:rPr>
          <w:rFonts w:ascii="Browallia New" w:hAnsi="Browallia New" w:cs="Browallia New"/>
          <w:sz w:val="28"/>
        </w:rPr>
        <w:t>SJR-Q2</w:t>
      </w:r>
      <w:r w:rsidR="00D45A7D">
        <w:rPr>
          <w:rFonts w:ascii="Browallia New" w:hAnsi="Browallia New" w:cs="Browallia New"/>
          <w:sz w:val="28"/>
        </w:rPr>
        <w:t>)</w:t>
      </w:r>
    </w:p>
    <w:p w14:paraId="3319E460" w14:textId="0A42902A" w:rsidR="00A05F17" w:rsidRPr="00D45A7D" w:rsidRDefault="00A05F17" w:rsidP="00D45A7D">
      <w:pPr>
        <w:pStyle w:val="ListParagraph"/>
        <w:numPr>
          <w:ilvl w:val="0"/>
          <w:numId w:val="3"/>
        </w:numPr>
        <w:spacing w:line="276" w:lineRule="auto"/>
        <w:ind w:left="450"/>
        <w:rPr>
          <w:rFonts w:ascii="Browallia New" w:hAnsi="Browallia New" w:cs="Browallia New"/>
          <w:sz w:val="28"/>
        </w:rPr>
      </w:pPr>
      <w:r w:rsidRPr="00D45A7D">
        <w:rPr>
          <w:rFonts w:ascii="Browallia New" w:hAnsi="Browallia New" w:cs="Browallia New"/>
          <w:sz w:val="28"/>
        </w:rPr>
        <w:lastRenderedPageBreak/>
        <w:t xml:space="preserve">Chen, T. C., &amp; Li, Y. (2021). Developing a New Multi-Objective Mathematical Model for Electric Vehicles Routing with Charging Stations and Time Windows. Industrial Engineering &amp; Management Systems, 20(2), 279-288. </w:t>
      </w:r>
      <w:r w:rsidR="00D45A7D">
        <w:rPr>
          <w:rFonts w:ascii="Browallia New" w:hAnsi="Browallia New" w:cs="Browallia New"/>
          <w:sz w:val="28"/>
        </w:rPr>
        <w:t>(</w:t>
      </w:r>
      <w:r w:rsidRPr="00D45A7D">
        <w:rPr>
          <w:rFonts w:ascii="Browallia New" w:hAnsi="Browallia New" w:cs="Browallia New"/>
          <w:sz w:val="28"/>
        </w:rPr>
        <w:t>SCOPUS</w:t>
      </w:r>
      <w:r w:rsidR="00D45A7D">
        <w:rPr>
          <w:rFonts w:ascii="Browallia New" w:hAnsi="Browallia New" w:cs="Browallia New"/>
          <w:sz w:val="28"/>
        </w:rPr>
        <w:t>)(</w:t>
      </w:r>
      <w:r w:rsidRPr="00D45A7D">
        <w:rPr>
          <w:rFonts w:ascii="Browallia New" w:hAnsi="Browallia New" w:cs="Browallia New"/>
          <w:sz w:val="28"/>
        </w:rPr>
        <w:t>SJR-Q2</w:t>
      </w:r>
      <w:r w:rsidR="00D45A7D">
        <w:rPr>
          <w:rFonts w:ascii="Browallia New" w:hAnsi="Browallia New" w:cs="Browallia New"/>
          <w:sz w:val="28"/>
        </w:rPr>
        <w:t>)</w:t>
      </w:r>
    </w:p>
    <w:p w14:paraId="035B0C86" w14:textId="17BA7C01" w:rsidR="00A05F17" w:rsidRPr="00D45A7D" w:rsidRDefault="00A05F17" w:rsidP="00D45A7D">
      <w:pPr>
        <w:pStyle w:val="ListParagraph"/>
        <w:numPr>
          <w:ilvl w:val="0"/>
          <w:numId w:val="3"/>
        </w:numPr>
        <w:spacing w:line="276" w:lineRule="auto"/>
        <w:ind w:left="450"/>
        <w:rPr>
          <w:rFonts w:ascii="Browallia New" w:hAnsi="Browallia New" w:cs="Browallia New"/>
          <w:sz w:val="28"/>
        </w:rPr>
      </w:pPr>
      <w:r w:rsidRPr="00D45A7D">
        <w:rPr>
          <w:rFonts w:ascii="Browallia New" w:hAnsi="Browallia New" w:cs="Browallia New"/>
          <w:sz w:val="28"/>
        </w:rPr>
        <w:t xml:space="preserve">Chen, T. C., </w:t>
      </w:r>
      <w:proofErr w:type="spellStart"/>
      <w:r w:rsidRPr="00D45A7D">
        <w:rPr>
          <w:rFonts w:ascii="Browallia New" w:hAnsi="Browallia New" w:cs="Browallia New"/>
          <w:sz w:val="28"/>
        </w:rPr>
        <w:t>Zahar</w:t>
      </w:r>
      <w:proofErr w:type="spellEnd"/>
      <w:r w:rsidRPr="00D45A7D">
        <w:rPr>
          <w:rFonts w:ascii="Browallia New" w:hAnsi="Browallia New" w:cs="Browallia New"/>
          <w:sz w:val="28"/>
        </w:rPr>
        <w:t xml:space="preserve">, M., </w:t>
      </w:r>
      <w:proofErr w:type="spellStart"/>
      <w:r w:rsidRPr="00D45A7D">
        <w:rPr>
          <w:rFonts w:ascii="Browallia New" w:hAnsi="Browallia New" w:cs="Browallia New"/>
          <w:sz w:val="28"/>
        </w:rPr>
        <w:t>Voronkova</w:t>
      </w:r>
      <w:proofErr w:type="spellEnd"/>
      <w:r w:rsidRPr="00D45A7D">
        <w:rPr>
          <w:rFonts w:ascii="Browallia New" w:hAnsi="Browallia New" w:cs="Browallia New"/>
          <w:sz w:val="28"/>
        </w:rPr>
        <w:t xml:space="preserve">, O. Y., </w:t>
      </w:r>
      <w:proofErr w:type="spellStart"/>
      <w:r w:rsidRPr="00D45A7D">
        <w:rPr>
          <w:rFonts w:ascii="Browallia New" w:hAnsi="Browallia New" w:cs="Browallia New"/>
          <w:sz w:val="28"/>
        </w:rPr>
        <w:t>Khoruzhy</w:t>
      </w:r>
      <w:proofErr w:type="spellEnd"/>
      <w:r w:rsidRPr="00D45A7D">
        <w:rPr>
          <w:rFonts w:ascii="Browallia New" w:hAnsi="Browallia New" w:cs="Browallia New"/>
          <w:sz w:val="28"/>
        </w:rPr>
        <w:t xml:space="preserve">, V. I., </w:t>
      </w:r>
      <w:proofErr w:type="spellStart"/>
      <w:r w:rsidRPr="00D45A7D">
        <w:rPr>
          <w:rFonts w:ascii="Browallia New" w:hAnsi="Browallia New" w:cs="Browallia New"/>
          <w:sz w:val="28"/>
        </w:rPr>
        <w:t>Morozov</w:t>
      </w:r>
      <w:proofErr w:type="spellEnd"/>
      <w:r w:rsidRPr="00D45A7D">
        <w:rPr>
          <w:rFonts w:ascii="Browallia New" w:hAnsi="Browallia New" w:cs="Browallia New"/>
          <w:sz w:val="28"/>
        </w:rPr>
        <w:t xml:space="preserve">, I. V. &amp; </w:t>
      </w:r>
      <w:proofErr w:type="spellStart"/>
      <w:r w:rsidRPr="00D45A7D">
        <w:rPr>
          <w:rFonts w:ascii="Browallia New" w:hAnsi="Browallia New" w:cs="Browallia New"/>
          <w:sz w:val="28"/>
        </w:rPr>
        <w:t>Esfahani</w:t>
      </w:r>
      <w:proofErr w:type="spellEnd"/>
      <w:r w:rsidRPr="00D45A7D">
        <w:rPr>
          <w:rFonts w:ascii="Browallia New" w:hAnsi="Browallia New" w:cs="Browallia New"/>
          <w:sz w:val="28"/>
        </w:rPr>
        <w:t xml:space="preserve">, M. J. (2021). Providing a framework based on decision-making methods to assess safety risk in construction projects. International Journal of Industrial Engineering and Management, Accepted and forthcoming. </w:t>
      </w:r>
      <w:r w:rsidR="00D45A7D">
        <w:rPr>
          <w:rFonts w:ascii="Browallia New" w:hAnsi="Browallia New" w:cs="Browallia New"/>
          <w:sz w:val="28"/>
        </w:rPr>
        <w:t>(</w:t>
      </w:r>
      <w:r w:rsidRPr="00D45A7D">
        <w:rPr>
          <w:rFonts w:ascii="Browallia New" w:hAnsi="Browallia New" w:cs="Browallia New"/>
          <w:sz w:val="28"/>
        </w:rPr>
        <w:t>SCOPUS</w:t>
      </w:r>
      <w:r w:rsidR="00D45A7D">
        <w:rPr>
          <w:rFonts w:ascii="Browallia New" w:hAnsi="Browallia New" w:cs="Browallia New"/>
          <w:sz w:val="28"/>
        </w:rPr>
        <w:t>)(</w:t>
      </w:r>
      <w:r w:rsidRPr="00D45A7D">
        <w:rPr>
          <w:rFonts w:ascii="Browallia New" w:hAnsi="Browallia New" w:cs="Browallia New"/>
          <w:sz w:val="28"/>
        </w:rPr>
        <w:t>SJR-Q2</w:t>
      </w:r>
      <w:r w:rsidR="00D45A7D">
        <w:rPr>
          <w:rFonts w:ascii="Browallia New" w:hAnsi="Browallia New" w:cs="Browallia New"/>
          <w:sz w:val="28"/>
        </w:rPr>
        <w:t>)</w:t>
      </w:r>
    </w:p>
    <w:p w14:paraId="56FC1565" w14:textId="20953B8F" w:rsidR="00A05F17" w:rsidRPr="00D45A7D" w:rsidRDefault="00A05F17" w:rsidP="00D45A7D">
      <w:pPr>
        <w:pStyle w:val="ListParagraph"/>
        <w:numPr>
          <w:ilvl w:val="0"/>
          <w:numId w:val="3"/>
        </w:numPr>
        <w:spacing w:line="276" w:lineRule="auto"/>
        <w:ind w:left="450"/>
        <w:rPr>
          <w:rFonts w:ascii="Browallia New" w:hAnsi="Browallia New" w:cs="Browallia New"/>
          <w:sz w:val="28"/>
        </w:rPr>
      </w:pPr>
      <w:r w:rsidRPr="00D45A7D">
        <w:rPr>
          <w:rFonts w:ascii="Browallia New" w:hAnsi="Browallia New" w:cs="Browallia New"/>
          <w:sz w:val="28"/>
        </w:rPr>
        <w:t xml:space="preserve">Chen, T. C., Hsieh, T. S. &amp; R. A. SHICHIYAKH (2021). Sustainable Operation of Surface-Groundwater Conjunctive Use Systems in Agriculture Sector. Journal of Water and Land Development, Accepted and forthcoming. </w:t>
      </w:r>
      <w:r w:rsidR="00D45A7D">
        <w:rPr>
          <w:rFonts w:ascii="Browallia New" w:hAnsi="Browallia New" w:cs="Browallia New"/>
          <w:sz w:val="28"/>
        </w:rPr>
        <w:t>(</w:t>
      </w:r>
      <w:r w:rsidRPr="00D45A7D">
        <w:rPr>
          <w:rFonts w:ascii="Browallia New" w:hAnsi="Browallia New" w:cs="Browallia New"/>
          <w:sz w:val="28"/>
        </w:rPr>
        <w:t>SCOPUS</w:t>
      </w:r>
      <w:r w:rsidR="00D45A7D">
        <w:rPr>
          <w:rFonts w:ascii="Browallia New" w:hAnsi="Browallia New" w:cs="Browallia New"/>
          <w:sz w:val="28"/>
        </w:rPr>
        <w:t>)(</w:t>
      </w:r>
      <w:r w:rsidRPr="00D45A7D">
        <w:rPr>
          <w:rFonts w:ascii="Browallia New" w:hAnsi="Browallia New" w:cs="Browallia New"/>
          <w:sz w:val="28"/>
        </w:rPr>
        <w:t>ESCI</w:t>
      </w:r>
      <w:r w:rsidR="00D45A7D">
        <w:rPr>
          <w:rFonts w:ascii="Browallia New" w:hAnsi="Browallia New" w:cs="Browallia New"/>
          <w:sz w:val="28"/>
        </w:rPr>
        <w:t>)(</w:t>
      </w:r>
      <w:r w:rsidRPr="00D45A7D">
        <w:rPr>
          <w:rFonts w:ascii="Browallia New" w:hAnsi="Browallia New" w:cs="Browallia New"/>
          <w:sz w:val="28"/>
        </w:rPr>
        <w:t>SJR-Q2</w:t>
      </w:r>
      <w:r w:rsidR="00D45A7D">
        <w:rPr>
          <w:rFonts w:ascii="Browallia New" w:hAnsi="Browallia New" w:cs="Browallia New"/>
          <w:sz w:val="28"/>
        </w:rPr>
        <w:t>)</w:t>
      </w:r>
    </w:p>
    <w:p w14:paraId="1FCD9DAF" w14:textId="5C9B86D6" w:rsidR="00A05F17" w:rsidRPr="00D45A7D" w:rsidRDefault="00A05F17" w:rsidP="00D45A7D">
      <w:pPr>
        <w:pStyle w:val="ListParagraph"/>
        <w:numPr>
          <w:ilvl w:val="0"/>
          <w:numId w:val="3"/>
        </w:numPr>
        <w:spacing w:line="276" w:lineRule="auto"/>
        <w:ind w:left="450"/>
        <w:rPr>
          <w:rFonts w:ascii="Browallia New" w:hAnsi="Browallia New" w:cs="Browallia New"/>
          <w:sz w:val="28"/>
        </w:rPr>
      </w:pPr>
      <w:r w:rsidRPr="00D45A7D">
        <w:rPr>
          <w:rFonts w:ascii="Browallia New" w:hAnsi="Browallia New" w:cs="Browallia New"/>
          <w:sz w:val="28"/>
        </w:rPr>
        <w:t xml:space="preserve">Chen, T. C., Tseng, C. J. &amp; Yu, S. Y. (2020). Evaluation of real estate project construction quality based on entropy-VIKOR method. </w:t>
      </w:r>
      <w:proofErr w:type="spellStart"/>
      <w:r w:rsidRPr="00D45A7D">
        <w:rPr>
          <w:rFonts w:ascii="Browallia New" w:hAnsi="Browallia New" w:cs="Browallia New"/>
          <w:sz w:val="28"/>
        </w:rPr>
        <w:t>EurAsian</w:t>
      </w:r>
      <w:proofErr w:type="spellEnd"/>
      <w:r w:rsidRPr="00D45A7D">
        <w:rPr>
          <w:rFonts w:ascii="Browallia New" w:hAnsi="Browallia New" w:cs="Browallia New"/>
          <w:sz w:val="28"/>
        </w:rPr>
        <w:t xml:space="preserve"> Journal of </w:t>
      </w:r>
      <w:proofErr w:type="spellStart"/>
      <w:r w:rsidRPr="00D45A7D">
        <w:rPr>
          <w:rFonts w:ascii="Browallia New" w:hAnsi="Browallia New" w:cs="Browallia New"/>
          <w:sz w:val="28"/>
        </w:rPr>
        <w:t>BioSciences</w:t>
      </w:r>
      <w:proofErr w:type="spellEnd"/>
      <w:r w:rsidRPr="00D45A7D">
        <w:rPr>
          <w:rFonts w:ascii="Browallia New" w:hAnsi="Browallia New" w:cs="Browallia New"/>
          <w:sz w:val="28"/>
        </w:rPr>
        <w:t xml:space="preserve">, 14(2), 2799-2804. </w:t>
      </w:r>
      <w:r w:rsidR="00D45A7D">
        <w:rPr>
          <w:rFonts w:ascii="Browallia New" w:hAnsi="Browallia New" w:cs="Browallia New"/>
          <w:sz w:val="28"/>
        </w:rPr>
        <w:t>(</w:t>
      </w:r>
      <w:r w:rsidRPr="00D45A7D">
        <w:rPr>
          <w:rFonts w:ascii="Browallia New" w:hAnsi="Browallia New" w:cs="Browallia New"/>
          <w:sz w:val="28"/>
        </w:rPr>
        <w:t>SCOPUS</w:t>
      </w:r>
      <w:r w:rsidR="00D45A7D">
        <w:rPr>
          <w:rFonts w:ascii="Browallia New" w:hAnsi="Browallia New" w:cs="Browallia New"/>
          <w:sz w:val="28"/>
        </w:rPr>
        <w:t>)(</w:t>
      </w:r>
      <w:r w:rsidRPr="00D45A7D">
        <w:rPr>
          <w:rFonts w:ascii="Browallia New" w:hAnsi="Browallia New" w:cs="Browallia New"/>
          <w:sz w:val="28"/>
        </w:rPr>
        <w:t>SJR-Q4</w:t>
      </w:r>
      <w:r w:rsidR="00D45A7D">
        <w:rPr>
          <w:rFonts w:ascii="Browallia New" w:hAnsi="Browallia New" w:cs="Browallia New"/>
          <w:sz w:val="28"/>
        </w:rPr>
        <w:t>)</w:t>
      </w:r>
    </w:p>
    <w:p w14:paraId="2E26FBD2" w14:textId="7AADDA96" w:rsidR="00A05F17" w:rsidRPr="00D45A7D" w:rsidRDefault="00A05F17" w:rsidP="00D45A7D">
      <w:pPr>
        <w:pStyle w:val="ListParagraph"/>
        <w:numPr>
          <w:ilvl w:val="0"/>
          <w:numId w:val="3"/>
        </w:numPr>
        <w:spacing w:line="276" w:lineRule="auto"/>
        <w:ind w:left="450"/>
        <w:rPr>
          <w:rFonts w:ascii="Browallia New" w:hAnsi="Browallia New" w:cs="Browallia New"/>
          <w:sz w:val="28"/>
        </w:rPr>
      </w:pPr>
      <w:r w:rsidRPr="00D45A7D">
        <w:rPr>
          <w:rFonts w:ascii="Browallia New" w:hAnsi="Browallia New" w:cs="Browallia New"/>
          <w:sz w:val="28"/>
        </w:rPr>
        <w:t xml:space="preserve">Chen, T. C., Tseng, C. J., &amp; Yu, S. Y. (2020). Environmental impact assessment in coal-burning power plants based on AHP and entropy weight VIKOR method. </w:t>
      </w:r>
      <w:proofErr w:type="spellStart"/>
      <w:r w:rsidRPr="00D45A7D">
        <w:rPr>
          <w:rFonts w:ascii="Browallia New" w:hAnsi="Browallia New" w:cs="Browallia New"/>
          <w:sz w:val="28"/>
        </w:rPr>
        <w:t>EurAsian</w:t>
      </w:r>
      <w:proofErr w:type="spellEnd"/>
      <w:r w:rsidRPr="00D45A7D">
        <w:rPr>
          <w:rFonts w:ascii="Browallia New" w:hAnsi="Browallia New" w:cs="Browallia New"/>
          <w:sz w:val="28"/>
        </w:rPr>
        <w:t xml:space="preserve"> Journal of </w:t>
      </w:r>
      <w:proofErr w:type="spellStart"/>
      <w:r w:rsidRPr="00D45A7D">
        <w:rPr>
          <w:rFonts w:ascii="Browallia New" w:hAnsi="Browallia New" w:cs="Browallia New"/>
          <w:sz w:val="28"/>
        </w:rPr>
        <w:t>BioSciences</w:t>
      </w:r>
      <w:proofErr w:type="spellEnd"/>
      <w:r w:rsidRPr="00D45A7D">
        <w:rPr>
          <w:rFonts w:ascii="Browallia New" w:hAnsi="Browallia New" w:cs="Browallia New"/>
          <w:sz w:val="28"/>
        </w:rPr>
        <w:t xml:space="preserve">, 14(2). </w:t>
      </w:r>
      <w:r w:rsidR="00D45A7D">
        <w:rPr>
          <w:rFonts w:ascii="Browallia New" w:hAnsi="Browallia New" w:cs="Browallia New"/>
          <w:sz w:val="28"/>
        </w:rPr>
        <w:t>(</w:t>
      </w:r>
      <w:r w:rsidRPr="00D45A7D">
        <w:rPr>
          <w:rFonts w:ascii="Browallia New" w:hAnsi="Browallia New" w:cs="Browallia New"/>
          <w:sz w:val="28"/>
        </w:rPr>
        <w:t>SCOPUS</w:t>
      </w:r>
      <w:r w:rsidR="00D45A7D">
        <w:rPr>
          <w:rFonts w:ascii="Browallia New" w:hAnsi="Browallia New" w:cs="Browallia New"/>
          <w:sz w:val="28"/>
        </w:rPr>
        <w:t>)(</w:t>
      </w:r>
      <w:r w:rsidRPr="00D45A7D">
        <w:rPr>
          <w:rFonts w:ascii="Browallia New" w:hAnsi="Browallia New" w:cs="Browallia New"/>
          <w:sz w:val="28"/>
        </w:rPr>
        <w:t>SJR-Q4</w:t>
      </w:r>
      <w:r w:rsidR="00D45A7D">
        <w:rPr>
          <w:rFonts w:ascii="Browallia New" w:hAnsi="Browallia New" w:cs="Browallia New"/>
          <w:sz w:val="28"/>
        </w:rPr>
        <w:t>)</w:t>
      </w:r>
    </w:p>
    <w:p w14:paraId="28977870" w14:textId="0BB61024" w:rsidR="00A05F17" w:rsidRPr="00D45A7D" w:rsidRDefault="00A05F17" w:rsidP="00D45A7D">
      <w:pPr>
        <w:pStyle w:val="ListParagraph"/>
        <w:numPr>
          <w:ilvl w:val="0"/>
          <w:numId w:val="3"/>
        </w:numPr>
        <w:spacing w:line="276" w:lineRule="auto"/>
        <w:ind w:left="450"/>
        <w:rPr>
          <w:rFonts w:ascii="Browallia New" w:hAnsi="Browallia New" w:cs="Browallia New"/>
          <w:sz w:val="28"/>
        </w:rPr>
      </w:pPr>
      <w:r w:rsidRPr="00D45A7D">
        <w:rPr>
          <w:rFonts w:ascii="Browallia New" w:hAnsi="Browallia New" w:cs="Browallia New"/>
          <w:sz w:val="28"/>
        </w:rPr>
        <w:t xml:space="preserve">Tseng, C. J., &amp; Chen, T. C. (2020). Impact of Web-Based Teaching on the Learning Performance of Education and Training in the Service Industry during COVID-19. Contemporary Educational Technology, 12(2). </w:t>
      </w:r>
      <w:r w:rsidR="00D45A7D">
        <w:rPr>
          <w:rFonts w:ascii="Browallia New" w:hAnsi="Browallia New" w:cs="Browallia New"/>
          <w:sz w:val="28"/>
        </w:rPr>
        <w:t>(</w:t>
      </w:r>
      <w:r w:rsidRPr="00D45A7D">
        <w:rPr>
          <w:rFonts w:ascii="Browallia New" w:hAnsi="Browallia New" w:cs="Browallia New"/>
          <w:sz w:val="28"/>
        </w:rPr>
        <w:t>SCOPUS</w:t>
      </w:r>
      <w:r w:rsidR="00D45A7D">
        <w:rPr>
          <w:rFonts w:ascii="Browallia New" w:hAnsi="Browallia New" w:cs="Browallia New"/>
          <w:sz w:val="28"/>
        </w:rPr>
        <w:t>)(</w:t>
      </w:r>
      <w:r w:rsidRPr="00D45A7D">
        <w:rPr>
          <w:rFonts w:ascii="Browallia New" w:hAnsi="Browallia New" w:cs="Browallia New"/>
          <w:sz w:val="28"/>
        </w:rPr>
        <w:t>SJR-Q2</w:t>
      </w:r>
      <w:r w:rsidR="00D45A7D">
        <w:rPr>
          <w:rFonts w:ascii="Browallia New" w:hAnsi="Browallia New" w:cs="Browallia New"/>
          <w:sz w:val="28"/>
        </w:rPr>
        <w:t>)</w:t>
      </w:r>
    </w:p>
    <w:p w14:paraId="5AF2AE95" w14:textId="18FAB49F" w:rsidR="007D788B" w:rsidRPr="00D45A7D" w:rsidRDefault="00A05F17" w:rsidP="00D45A7D">
      <w:pPr>
        <w:pStyle w:val="ListParagraph"/>
        <w:numPr>
          <w:ilvl w:val="0"/>
          <w:numId w:val="3"/>
        </w:numPr>
        <w:spacing w:line="276" w:lineRule="auto"/>
        <w:ind w:left="450"/>
        <w:rPr>
          <w:rFonts w:ascii="Browallia New" w:hAnsi="Browallia New" w:cs="Browallia New"/>
          <w:sz w:val="28"/>
        </w:rPr>
      </w:pPr>
      <w:r w:rsidRPr="00D45A7D">
        <w:rPr>
          <w:rFonts w:ascii="Browallia New" w:hAnsi="Browallia New" w:cs="Browallia New"/>
          <w:sz w:val="28"/>
        </w:rPr>
        <w:t xml:space="preserve">Chen, T. C., Li, W., &amp; Yu, S. Y. (2021). On the price volatility of steel futures and its influencing factors in China. Accounting, 7(4), 771-780. </w:t>
      </w:r>
      <w:r w:rsidR="00D45A7D">
        <w:rPr>
          <w:rFonts w:ascii="Browallia New" w:hAnsi="Browallia New" w:cs="Browallia New"/>
          <w:sz w:val="28"/>
        </w:rPr>
        <w:t>(</w:t>
      </w:r>
      <w:r w:rsidRPr="00D45A7D">
        <w:rPr>
          <w:rFonts w:ascii="Browallia New" w:hAnsi="Browallia New" w:cs="Browallia New"/>
          <w:sz w:val="28"/>
        </w:rPr>
        <w:t>SCOPUS</w:t>
      </w:r>
      <w:r w:rsidR="00D45A7D">
        <w:rPr>
          <w:rFonts w:ascii="Browallia New" w:hAnsi="Browallia New" w:cs="Browallia New"/>
          <w:sz w:val="28"/>
        </w:rPr>
        <w:t>)(</w:t>
      </w:r>
      <w:r w:rsidRPr="00D45A7D">
        <w:rPr>
          <w:rFonts w:ascii="Browallia New" w:hAnsi="Browallia New" w:cs="Browallia New"/>
          <w:sz w:val="28"/>
        </w:rPr>
        <w:t>SJR-Q4</w:t>
      </w:r>
      <w:r w:rsidR="00D45A7D">
        <w:rPr>
          <w:rFonts w:ascii="Browallia New" w:hAnsi="Browallia New" w:cs="Browallia New"/>
          <w:sz w:val="28"/>
        </w:rPr>
        <w:t>)</w:t>
      </w:r>
    </w:p>
    <w:sectPr w:rsidR="007D788B" w:rsidRPr="00D45A7D" w:rsidSect="00BD5288">
      <w:headerReference w:type="even" r:id="rId8"/>
      <w:headerReference w:type="default" r:id="rId9"/>
      <w:footerReference w:type="default" r:id="rId10"/>
      <w:headerReference w:type="first" r:id="rId11"/>
      <w:pgSz w:w="11909" w:h="16834" w:code="9"/>
      <w:pgMar w:top="1260" w:right="128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4E69D" w14:textId="77777777" w:rsidR="00915D0B" w:rsidRDefault="00915D0B" w:rsidP="007D788B">
      <w:r>
        <w:separator/>
      </w:r>
    </w:p>
  </w:endnote>
  <w:endnote w:type="continuationSeparator" w:id="0">
    <w:p w14:paraId="045DD0B8" w14:textId="77777777" w:rsidR="00915D0B" w:rsidRDefault="00915D0B" w:rsidP="007D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rowallia New" w:hAnsi="Browallia New" w:cs="Browallia New"/>
        <w:szCs w:val="24"/>
      </w:rPr>
      <w:id w:val="-780805874"/>
      <w:docPartObj>
        <w:docPartGallery w:val="Page Numbers (Bottom of Page)"/>
        <w:docPartUnique/>
      </w:docPartObj>
    </w:sdtPr>
    <w:sdtEndPr/>
    <w:sdtContent>
      <w:sdt>
        <w:sdtPr>
          <w:rPr>
            <w:rFonts w:ascii="Browallia New" w:hAnsi="Browallia New" w:cs="Browallia New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48FFC5" w14:textId="08A482A1" w:rsidR="007D788B" w:rsidRPr="007D788B" w:rsidRDefault="00915D0B">
            <w:pPr>
              <w:pStyle w:val="Footer"/>
              <w:rPr>
                <w:rFonts w:ascii="Browallia New" w:hAnsi="Browallia New" w:cs="Browallia New"/>
                <w:szCs w:val="24"/>
              </w:rPr>
            </w:pPr>
            <w:sdt>
              <w:sdtPr>
                <w:rPr>
                  <w:rFonts w:ascii="Browallia New" w:hAnsi="Browallia New" w:cs="Browallia New"/>
                  <w:szCs w:val="24"/>
                </w:rPr>
                <w:id w:val="599448331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 w:rsidR="00DA0E70" w:rsidRPr="00DA0E70">
                  <w:rPr>
                    <w:rFonts w:ascii="Browallia New" w:hAnsi="Browallia New" w:cs="Browallia New"/>
                    <w:szCs w:val="24"/>
                  </w:rPr>
                  <w:t>Tzu-Chia Chen, PH.D</w:t>
                </w:r>
                <w:r w:rsidR="007D788B" w:rsidRPr="004609A1">
                  <w:rPr>
                    <w:rFonts w:ascii="Browallia New" w:hAnsi="Browallia New" w:cs="Browallia New"/>
                    <w:szCs w:val="24"/>
                  </w:rPr>
                  <w:t xml:space="preserve">. </w:t>
                </w:r>
                <w:r w:rsidR="00784E41">
                  <w:rPr>
                    <w:rFonts w:ascii="Browallia New" w:hAnsi="Browallia New" w:cs="Browallia New"/>
                    <w:szCs w:val="24"/>
                  </w:rPr>
                  <w:t xml:space="preserve"> (Updated </w:t>
                </w:r>
                <w:r w:rsidR="00DA0E70" w:rsidRPr="00DA0E70">
                  <w:rPr>
                    <w:rFonts w:ascii="Browallia New" w:hAnsi="Browallia New" w:cs="Browallia New"/>
                    <w:szCs w:val="24"/>
                  </w:rPr>
                  <w:t>September, 2021</w:t>
                </w:r>
                <w:r w:rsidR="00784E41">
                  <w:rPr>
                    <w:rFonts w:ascii="Browallia New" w:hAnsi="Browallia New" w:cs="Browallia New"/>
                    <w:szCs w:val="24"/>
                  </w:rPr>
                  <w:t>)</w:t>
                </w:r>
              </w:sdtContent>
            </w:sdt>
            <w:r w:rsidR="007D788B" w:rsidRPr="004609A1">
              <w:rPr>
                <w:rFonts w:ascii="Browallia New" w:hAnsi="Browallia New" w:cs="Browallia New"/>
                <w:szCs w:val="24"/>
              </w:rPr>
              <w:tab/>
            </w:r>
            <w:r w:rsidR="007D788B" w:rsidRPr="004609A1">
              <w:rPr>
                <w:rFonts w:ascii="Browallia New" w:hAnsi="Browallia New" w:cs="Browallia New"/>
                <w:szCs w:val="24"/>
              </w:rPr>
              <w:tab/>
              <w:t xml:space="preserve"> Page </w:t>
            </w:r>
            <w:r w:rsidR="007D788B" w:rsidRPr="004609A1">
              <w:rPr>
                <w:rFonts w:ascii="Browallia New" w:hAnsi="Browallia New" w:cs="Browallia New"/>
                <w:b/>
                <w:bCs/>
                <w:szCs w:val="24"/>
              </w:rPr>
              <w:fldChar w:fldCharType="begin"/>
            </w:r>
            <w:r w:rsidR="007D788B" w:rsidRPr="004609A1">
              <w:rPr>
                <w:rFonts w:ascii="Browallia New" w:hAnsi="Browallia New" w:cs="Browallia New"/>
                <w:b/>
                <w:bCs/>
                <w:szCs w:val="24"/>
              </w:rPr>
              <w:instrText xml:space="preserve"> PAGE </w:instrText>
            </w:r>
            <w:r w:rsidR="007D788B" w:rsidRPr="004609A1">
              <w:rPr>
                <w:rFonts w:ascii="Browallia New" w:hAnsi="Browallia New" w:cs="Browallia New"/>
                <w:b/>
                <w:bCs/>
                <w:szCs w:val="24"/>
              </w:rPr>
              <w:fldChar w:fldCharType="separate"/>
            </w:r>
            <w:r w:rsidR="00EF157B">
              <w:rPr>
                <w:rFonts w:ascii="Browallia New" w:hAnsi="Browallia New" w:cs="Browallia New"/>
                <w:b/>
                <w:bCs/>
                <w:noProof/>
                <w:szCs w:val="24"/>
              </w:rPr>
              <w:t>3</w:t>
            </w:r>
            <w:r w:rsidR="007D788B" w:rsidRPr="004609A1">
              <w:rPr>
                <w:rFonts w:ascii="Browallia New" w:hAnsi="Browallia New" w:cs="Browallia New"/>
                <w:b/>
                <w:bCs/>
                <w:szCs w:val="24"/>
              </w:rPr>
              <w:fldChar w:fldCharType="end"/>
            </w:r>
            <w:r w:rsidR="007D788B" w:rsidRPr="004609A1">
              <w:rPr>
                <w:rFonts w:ascii="Browallia New" w:hAnsi="Browallia New" w:cs="Browallia New"/>
                <w:szCs w:val="24"/>
              </w:rPr>
              <w:t xml:space="preserve"> of </w:t>
            </w:r>
            <w:r w:rsidR="007D788B" w:rsidRPr="004609A1">
              <w:rPr>
                <w:rFonts w:ascii="Browallia New" w:hAnsi="Browallia New" w:cs="Browallia New"/>
                <w:b/>
                <w:bCs/>
                <w:szCs w:val="24"/>
              </w:rPr>
              <w:fldChar w:fldCharType="begin"/>
            </w:r>
            <w:r w:rsidR="007D788B" w:rsidRPr="004609A1">
              <w:rPr>
                <w:rFonts w:ascii="Browallia New" w:hAnsi="Browallia New" w:cs="Browallia New"/>
                <w:b/>
                <w:bCs/>
                <w:szCs w:val="24"/>
              </w:rPr>
              <w:instrText xml:space="preserve"> NUMPAGES  </w:instrText>
            </w:r>
            <w:r w:rsidR="007D788B" w:rsidRPr="004609A1">
              <w:rPr>
                <w:rFonts w:ascii="Browallia New" w:hAnsi="Browallia New" w:cs="Browallia New"/>
                <w:b/>
                <w:bCs/>
                <w:szCs w:val="24"/>
              </w:rPr>
              <w:fldChar w:fldCharType="separate"/>
            </w:r>
            <w:r w:rsidR="00EF157B">
              <w:rPr>
                <w:rFonts w:ascii="Browallia New" w:hAnsi="Browallia New" w:cs="Browallia New"/>
                <w:b/>
                <w:bCs/>
                <w:noProof/>
                <w:szCs w:val="24"/>
              </w:rPr>
              <w:t>3</w:t>
            </w:r>
            <w:r w:rsidR="007D788B" w:rsidRPr="004609A1">
              <w:rPr>
                <w:rFonts w:ascii="Browallia New" w:hAnsi="Browallia New" w:cs="Browallia New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D211B" w14:textId="77777777" w:rsidR="00915D0B" w:rsidRDefault="00915D0B" w:rsidP="007D788B">
      <w:r>
        <w:separator/>
      </w:r>
    </w:p>
  </w:footnote>
  <w:footnote w:type="continuationSeparator" w:id="0">
    <w:p w14:paraId="64032D66" w14:textId="77777777" w:rsidR="00915D0B" w:rsidRDefault="00915D0B" w:rsidP="007D7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1BCCD" w14:textId="77777777" w:rsidR="007D788B" w:rsidRDefault="00915D0B">
    <w:pPr>
      <w:pStyle w:val="Header"/>
    </w:pPr>
    <w:r>
      <w:rPr>
        <w:noProof/>
      </w:rPr>
      <w:pict w14:anchorId="4DE670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0989141" o:spid="_x0000_s2050" type="#_x0000_t136" style="position:absolute;margin-left:0;margin-top:0;width:503.35pt;height:143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9D849" w14:textId="77777777" w:rsidR="007D788B" w:rsidRDefault="00915D0B">
    <w:pPr>
      <w:pStyle w:val="Header"/>
    </w:pPr>
    <w:r>
      <w:rPr>
        <w:noProof/>
      </w:rPr>
      <w:pict w14:anchorId="1C6884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0989142" o:spid="_x0000_s2051" type="#_x0000_t136" style="position:absolute;margin-left:0;margin-top:0;width:503.35pt;height:143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2047B" w14:textId="77777777" w:rsidR="007D788B" w:rsidRDefault="00915D0B">
    <w:pPr>
      <w:pStyle w:val="Header"/>
    </w:pPr>
    <w:r>
      <w:rPr>
        <w:noProof/>
      </w:rPr>
      <w:pict w14:anchorId="70A537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0989140" o:spid="_x0000_s2049" type="#_x0000_t136" style="position:absolute;margin-left:0;margin-top:0;width:503.35pt;height:143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D2054"/>
    <w:multiLevelType w:val="hybridMultilevel"/>
    <w:tmpl w:val="DB4EC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11498"/>
    <w:multiLevelType w:val="hybridMultilevel"/>
    <w:tmpl w:val="731C9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A4567"/>
    <w:multiLevelType w:val="hybridMultilevel"/>
    <w:tmpl w:val="8F32D6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1BD"/>
    <w:rsid w:val="000D0303"/>
    <w:rsid w:val="001116FE"/>
    <w:rsid w:val="00237527"/>
    <w:rsid w:val="00367848"/>
    <w:rsid w:val="003B4B20"/>
    <w:rsid w:val="00401DC4"/>
    <w:rsid w:val="004A036D"/>
    <w:rsid w:val="005159F9"/>
    <w:rsid w:val="00533A88"/>
    <w:rsid w:val="006544F1"/>
    <w:rsid w:val="00671F8D"/>
    <w:rsid w:val="00751700"/>
    <w:rsid w:val="00784E41"/>
    <w:rsid w:val="00796EE9"/>
    <w:rsid w:val="007D788B"/>
    <w:rsid w:val="007F13FC"/>
    <w:rsid w:val="00872D4F"/>
    <w:rsid w:val="00915D0B"/>
    <w:rsid w:val="00985CC4"/>
    <w:rsid w:val="009B4848"/>
    <w:rsid w:val="00A054BD"/>
    <w:rsid w:val="00A05F17"/>
    <w:rsid w:val="00B174DA"/>
    <w:rsid w:val="00B64DA5"/>
    <w:rsid w:val="00BD5288"/>
    <w:rsid w:val="00BE6338"/>
    <w:rsid w:val="00D45A7D"/>
    <w:rsid w:val="00D47B94"/>
    <w:rsid w:val="00DA0E70"/>
    <w:rsid w:val="00EF157B"/>
    <w:rsid w:val="00F311BD"/>
    <w:rsid w:val="00F741B6"/>
    <w:rsid w:val="00FC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6145D86"/>
  <w15:chartTrackingRefBased/>
  <w15:docId w15:val="{D9D01FAB-6A51-4648-BB9E-F6DFB158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1BD"/>
    <w:pPr>
      <w:spacing w:after="0" w:line="240" w:lineRule="auto"/>
    </w:pPr>
    <w:rPr>
      <w:rFonts w:ascii="Times New Roman" w:hAnsi="Times New Roman" w:cs="Angsana New"/>
      <w:sz w:val="24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11BD"/>
    <w:pPr>
      <w:spacing w:after="0" w:line="240" w:lineRule="auto"/>
      <w:jc w:val="thaiDistribute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11B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78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78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88B"/>
    <w:rPr>
      <w:rFonts w:ascii="Times New Roman" w:hAnsi="Times New Roman" w:cs="Angsana New"/>
      <w:sz w:val="24"/>
      <w:szCs w:val="28"/>
      <w:lang w:eastAsia="zh-CN" w:bidi="th-TH"/>
    </w:rPr>
  </w:style>
  <w:style w:type="paragraph" w:styleId="Footer">
    <w:name w:val="footer"/>
    <w:basedOn w:val="Normal"/>
    <w:link w:val="FooterChar"/>
    <w:uiPriority w:val="99"/>
    <w:unhideWhenUsed/>
    <w:rsid w:val="007D78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88B"/>
    <w:rPr>
      <w:rFonts w:ascii="Times New Roman" w:hAnsi="Times New Roman" w:cs="Angsana New"/>
      <w:sz w:val="24"/>
      <w:szCs w:val="28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Warawut Ruankham</dc:creator>
  <cp:keywords/>
  <dc:description/>
  <cp:lastModifiedBy>Warawut Ruankham</cp:lastModifiedBy>
  <cp:revision>21</cp:revision>
  <cp:lastPrinted>2021-10-01T02:31:00Z</cp:lastPrinted>
  <dcterms:created xsi:type="dcterms:W3CDTF">2020-09-28T03:07:00Z</dcterms:created>
  <dcterms:modified xsi:type="dcterms:W3CDTF">2021-10-01T02:31:00Z</dcterms:modified>
</cp:coreProperties>
</file>