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1C5" w:rsidRPr="00622861" w:rsidRDefault="00612E0C" w:rsidP="008561C5">
      <w:pPr>
        <w:shd w:val="clear" w:color="auto" w:fill="D0CECE" w:themeFill="background2" w:themeFillShade="E6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autoSpaceDE w:val="0"/>
        <w:autoSpaceDN w:val="0"/>
        <w:adjustRightInd w:val="0"/>
        <w:ind w:left="539" w:hanging="539"/>
        <w:rPr>
          <w:rFonts w:ascii="Browallia New" w:eastAsia="Times New Roman" w:hAnsi="Browallia New" w:cs="Browallia New"/>
          <w:b/>
          <w:bCs/>
          <w:sz w:val="36"/>
          <w:szCs w:val="36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28.5pt;margin-top:-34.55pt;width:133.1pt;height:162.6pt;z-index:251659264;mso-position-horizontal-relative:text;mso-position-vertical-relative:text;mso-width-relative:page;mso-height-relative:page">
            <v:imagedata r:id="rId7" o:title="XIONGFEI_SHI__MSC" croptop="6494f" cropbottom="20145f" cropleft="6105f" cropright="10435f"/>
          </v:shape>
        </w:pict>
      </w:r>
      <w:r w:rsidR="00622861" w:rsidRPr="00622861">
        <w:rPr>
          <w:rFonts w:ascii="Browallia New" w:eastAsiaTheme="minorEastAsia" w:hAnsi="Browallia New" w:cs="Browallia New"/>
          <w:b/>
          <w:bCs/>
          <w:sz w:val="36"/>
          <w:szCs w:val="36"/>
        </w:rPr>
        <w:t>XIONGFEI SHI</w:t>
      </w:r>
      <w:r w:rsidR="00622861">
        <w:rPr>
          <w:rFonts w:ascii="Browallia New" w:eastAsiaTheme="minorEastAsia" w:hAnsi="Browallia New" w:cs="Browallia New"/>
          <w:b/>
          <w:bCs/>
          <w:sz w:val="36"/>
          <w:szCs w:val="36"/>
        </w:rPr>
        <w:t>, MSC.</w:t>
      </w:r>
    </w:p>
    <w:p w:rsidR="00256271" w:rsidRDefault="00256271" w:rsidP="00622861">
      <w:pPr>
        <w:shd w:val="clear" w:color="auto" w:fill="D0CECE" w:themeFill="background2" w:themeFillShade="E6"/>
        <w:rPr>
          <w:rFonts w:ascii="Browallia New" w:eastAsia="Times New Roman" w:hAnsi="Browallia New" w:cs="Browallia New"/>
          <w:sz w:val="28"/>
        </w:rPr>
      </w:pPr>
      <w:r>
        <w:rPr>
          <w:rFonts w:ascii="Browallia New" w:eastAsia="Times New Roman" w:hAnsi="Browallia New" w:cs="Browallia New"/>
          <w:sz w:val="28"/>
        </w:rPr>
        <w:t>Instructor and Researcher</w:t>
      </w:r>
    </w:p>
    <w:p w:rsidR="00622861" w:rsidRDefault="00256271" w:rsidP="00622861">
      <w:pPr>
        <w:shd w:val="clear" w:color="auto" w:fill="D0CECE" w:themeFill="background2" w:themeFillShade="E6"/>
        <w:rPr>
          <w:rFonts w:ascii="Browallia New" w:eastAsia="Times New Roman" w:hAnsi="Browallia New" w:cs="Browallia New"/>
          <w:sz w:val="28"/>
        </w:rPr>
      </w:pPr>
      <w:r>
        <w:rPr>
          <w:rFonts w:ascii="Browallia New" w:eastAsia="Times New Roman" w:hAnsi="Browallia New" w:cs="Browallia New"/>
          <w:sz w:val="28"/>
        </w:rPr>
        <w:t xml:space="preserve">Research Innovation and Development (RDI), and  </w:t>
      </w:r>
    </w:p>
    <w:p w:rsidR="00256271" w:rsidRDefault="004C71A5" w:rsidP="00622861">
      <w:pPr>
        <w:shd w:val="clear" w:color="auto" w:fill="D0CECE" w:themeFill="background2" w:themeFillShade="E6"/>
        <w:rPr>
          <w:rFonts w:ascii="Browallia New" w:eastAsia="Times New Roman" w:hAnsi="Browallia New" w:cs="Browallia New"/>
          <w:sz w:val="28"/>
        </w:rPr>
      </w:pPr>
      <w:r w:rsidRPr="004C71A5">
        <w:rPr>
          <w:rFonts w:ascii="Browallia New" w:eastAsia="Times New Roman" w:hAnsi="Browallia New" w:cs="Browallia New"/>
          <w:sz w:val="28"/>
        </w:rPr>
        <w:t>China-</w:t>
      </w:r>
      <w:proofErr w:type="spellStart"/>
      <w:r w:rsidRPr="004C71A5">
        <w:rPr>
          <w:rFonts w:ascii="Browallia New" w:eastAsia="Times New Roman" w:hAnsi="Browallia New" w:cs="Browallia New"/>
          <w:sz w:val="28"/>
        </w:rPr>
        <w:t>Asean</w:t>
      </w:r>
      <w:proofErr w:type="spellEnd"/>
      <w:r w:rsidRPr="004C71A5">
        <w:rPr>
          <w:rFonts w:ascii="Browallia New" w:eastAsia="Times New Roman" w:hAnsi="Browallia New" w:cs="Browallia New"/>
          <w:sz w:val="28"/>
        </w:rPr>
        <w:t xml:space="preserve"> International College (CAIC</w:t>
      </w:r>
      <w:r w:rsidR="003C6BD8" w:rsidRPr="004C71A5">
        <w:rPr>
          <w:rFonts w:ascii="Browallia New" w:eastAsia="Times New Roman" w:hAnsi="Browallia New" w:cs="Browallia New"/>
          <w:sz w:val="28"/>
        </w:rPr>
        <w:t>), Dhurakij</w:t>
      </w:r>
      <w:r w:rsidRPr="004C71A5">
        <w:rPr>
          <w:rFonts w:ascii="Browallia New" w:eastAsia="Times New Roman" w:hAnsi="Browallia New" w:cs="Browallia New"/>
          <w:sz w:val="28"/>
        </w:rPr>
        <w:t xml:space="preserve"> Pundit University </w:t>
      </w:r>
    </w:p>
    <w:p w:rsidR="004C71A5" w:rsidRDefault="004C71A5" w:rsidP="00622861">
      <w:pPr>
        <w:shd w:val="clear" w:color="auto" w:fill="D0CECE" w:themeFill="background2" w:themeFillShade="E6"/>
        <w:rPr>
          <w:rFonts w:ascii="Browallia New" w:eastAsia="Times New Roman" w:hAnsi="Browallia New" w:cs="Browallia New"/>
          <w:sz w:val="28"/>
        </w:rPr>
      </w:pPr>
      <w:r w:rsidRPr="004C71A5">
        <w:rPr>
          <w:rFonts w:ascii="Browallia New" w:eastAsia="Times New Roman" w:hAnsi="Browallia New" w:cs="Browallia New"/>
          <w:sz w:val="28"/>
        </w:rPr>
        <w:t xml:space="preserve">110/1-4 </w:t>
      </w:r>
      <w:proofErr w:type="spellStart"/>
      <w:r w:rsidRPr="004C71A5">
        <w:rPr>
          <w:rFonts w:ascii="Browallia New" w:eastAsia="Times New Roman" w:hAnsi="Browallia New" w:cs="Browallia New"/>
          <w:sz w:val="28"/>
        </w:rPr>
        <w:t>Prachachuen</w:t>
      </w:r>
      <w:proofErr w:type="spellEnd"/>
      <w:r w:rsidRPr="004C71A5">
        <w:rPr>
          <w:rFonts w:ascii="Browallia New" w:eastAsia="Times New Roman" w:hAnsi="Browallia New" w:cs="Browallia New"/>
          <w:sz w:val="28"/>
        </w:rPr>
        <w:t xml:space="preserve"> Road, </w:t>
      </w:r>
      <w:proofErr w:type="spellStart"/>
      <w:r w:rsidRPr="004C71A5">
        <w:rPr>
          <w:rFonts w:ascii="Browallia New" w:eastAsia="Times New Roman" w:hAnsi="Browallia New" w:cs="Browallia New"/>
          <w:sz w:val="28"/>
        </w:rPr>
        <w:t>Laksi</w:t>
      </w:r>
      <w:proofErr w:type="spellEnd"/>
      <w:r w:rsidRPr="004C71A5">
        <w:rPr>
          <w:rFonts w:ascii="Browallia New" w:eastAsia="Times New Roman" w:hAnsi="Browallia New" w:cs="Browallia New"/>
          <w:sz w:val="28"/>
        </w:rPr>
        <w:t xml:space="preserve">, Bangkok 10210, Thailand </w:t>
      </w:r>
    </w:p>
    <w:p w:rsidR="004C71A5" w:rsidRDefault="004C71A5" w:rsidP="00622861">
      <w:pPr>
        <w:shd w:val="clear" w:color="auto" w:fill="D0CECE" w:themeFill="background2" w:themeFillShade="E6"/>
        <w:rPr>
          <w:rFonts w:ascii="Browallia New" w:eastAsia="Times New Roman" w:hAnsi="Browallia New" w:cs="Browallia New"/>
          <w:sz w:val="28"/>
        </w:rPr>
      </w:pPr>
      <w:r w:rsidRPr="004C71A5">
        <w:rPr>
          <w:rFonts w:ascii="Browallia New" w:eastAsia="Times New Roman" w:hAnsi="Browallia New" w:cs="Browallia New"/>
          <w:sz w:val="28"/>
        </w:rPr>
        <w:t xml:space="preserve">Tel: +66 2954-7300 Fax: +66 2589-9605 </w:t>
      </w:r>
    </w:p>
    <w:p w:rsidR="008561C5" w:rsidRDefault="004C71A5" w:rsidP="00622861">
      <w:pPr>
        <w:shd w:val="clear" w:color="auto" w:fill="D0CECE" w:themeFill="background2" w:themeFillShade="E6"/>
        <w:rPr>
          <w:rFonts w:ascii="Browallia New" w:eastAsia="Times New Roman" w:hAnsi="Browallia New" w:cs="Browallia New"/>
          <w:sz w:val="28"/>
        </w:rPr>
      </w:pPr>
      <w:r w:rsidRPr="004C71A5">
        <w:rPr>
          <w:rFonts w:ascii="Browallia New" w:eastAsia="Times New Roman" w:hAnsi="Browallia New" w:cs="Browallia New"/>
          <w:sz w:val="28"/>
        </w:rPr>
        <w:t xml:space="preserve">Mobile: +66 </w:t>
      </w:r>
      <w:r>
        <w:rPr>
          <w:rFonts w:ascii="Browallia New" w:eastAsia="Times New Roman" w:hAnsi="Browallia New" w:cs="Browallia New"/>
          <w:sz w:val="28"/>
        </w:rPr>
        <w:t>9</w:t>
      </w:r>
      <w:r w:rsidRPr="004C71A5">
        <w:rPr>
          <w:rFonts w:ascii="Browallia New" w:eastAsia="Times New Roman" w:hAnsi="Browallia New" w:cs="Browallia New"/>
          <w:sz w:val="28"/>
        </w:rPr>
        <w:t>-</w:t>
      </w:r>
      <w:r>
        <w:rPr>
          <w:rFonts w:ascii="Browallia New" w:eastAsia="Times New Roman" w:hAnsi="Browallia New" w:cs="Browallia New"/>
          <w:sz w:val="28"/>
        </w:rPr>
        <w:t>2771</w:t>
      </w:r>
      <w:r w:rsidRPr="004C71A5">
        <w:rPr>
          <w:rFonts w:ascii="Browallia New" w:eastAsia="Times New Roman" w:hAnsi="Browallia New" w:cs="Browallia New"/>
          <w:sz w:val="28"/>
        </w:rPr>
        <w:t>-</w:t>
      </w:r>
      <w:r w:rsidR="003C6BD8">
        <w:rPr>
          <w:rFonts w:ascii="Browallia New" w:eastAsia="Times New Roman" w:hAnsi="Browallia New" w:cs="Browallia New"/>
          <w:sz w:val="28"/>
        </w:rPr>
        <w:t>0608</w:t>
      </w:r>
      <w:r w:rsidR="003C6BD8" w:rsidRPr="004C71A5">
        <w:rPr>
          <w:rFonts w:ascii="Browallia New" w:eastAsia="Times New Roman" w:hAnsi="Browallia New" w:cs="Browallia New"/>
          <w:sz w:val="28"/>
        </w:rPr>
        <w:t xml:space="preserve"> E-mail</w:t>
      </w:r>
      <w:r w:rsidRPr="004C71A5">
        <w:rPr>
          <w:rFonts w:ascii="Browallia New" w:eastAsia="Times New Roman" w:hAnsi="Browallia New" w:cs="Browallia New"/>
          <w:sz w:val="28"/>
        </w:rPr>
        <w:t xml:space="preserve">: </w:t>
      </w:r>
      <w:r w:rsidR="00622861" w:rsidRPr="00622861">
        <w:rPr>
          <w:rFonts w:ascii="Browallia New" w:eastAsia="Times New Roman" w:hAnsi="Browallia New" w:cs="Browallia New"/>
          <w:sz w:val="28"/>
        </w:rPr>
        <w:t>xiongfei.shi@dpu.ac.th</w:t>
      </w:r>
    </w:p>
    <w:p w:rsidR="00622861" w:rsidRDefault="00622861">
      <w:pPr>
        <w:rPr>
          <w:lang w:val="de-DE"/>
        </w:rPr>
      </w:pPr>
    </w:p>
    <w:p w:rsidR="00641839" w:rsidRPr="00390DF5" w:rsidRDefault="00641839" w:rsidP="00641839">
      <w:pPr>
        <w:shd w:val="clear" w:color="auto" w:fill="D0CECE" w:themeFill="background2" w:themeFillShade="E6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autoSpaceDE w:val="0"/>
        <w:autoSpaceDN w:val="0"/>
        <w:adjustRightInd w:val="0"/>
        <w:ind w:left="900" w:hanging="900"/>
        <w:jc w:val="thaiDistribute"/>
        <w:rPr>
          <w:rFonts w:ascii="Browallia New" w:eastAsia="Times New Roman" w:hAnsi="Browallia New" w:cs="Browallia New"/>
          <w:b/>
          <w:bCs/>
          <w:sz w:val="28"/>
          <w:cs/>
        </w:rPr>
      </w:pPr>
      <w:r w:rsidRPr="00390DF5">
        <w:rPr>
          <w:rFonts w:ascii="Browallia New" w:eastAsia="Times New Roman" w:hAnsi="Browallia New" w:cs="Browallia New"/>
          <w:b/>
          <w:bCs/>
          <w:sz w:val="28"/>
        </w:rPr>
        <w:t>EDUCATION</w:t>
      </w:r>
    </w:p>
    <w:p w:rsidR="00641839" w:rsidRDefault="00641839" w:rsidP="0064183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rPr>
          <w:rFonts w:ascii="Browallia New" w:eastAsia="Times New Roman" w:hAnsi="Browallia New" w:cs="Browallia New"/>
          <w:sz w:val="28"/>
        </w:rPr>
      </w:pPr>
      <w:r w:rsidRPr="00390DF5">
        <w:rPr>
          <w:rFonts w:ascii="Browallia New" w:eastAsia="Times New Roman" w:hAnsi="Browallia New" w:cs="Browallia New"/>
          <w:b/>
          <w:bCs/>
          <w:sz w:val="28"/>
        </w:rPr>
        <w:t xml:space="preserve">September 2016: </w:t>
      </w:r>
      <w:r w:rsidRPr="00390DF5">
        <w:rPr>
          <w:rFonts w:ascii="Browallia New" w:eastAsia="Times New Roman" w:hAnsi="Browallia New" w:cs="Browallia New"/>
          <w:b/>
          <w:bCs/>
          <w:sz w:val="28"/>
        </w:rPr>
        <w:tab/>
      </w:r>
      <w:r w:rsidR="005C37B2" w:rsidRPr="005C37B2">
        <w:rPr>
          <w:rFonts w:ascii="Browallia New" w:eastAsia="Times New Roman" w:hAnsi="Browallia New" w:cs="Browallia New"/>
          <w:sz w:val="28"/>
        </w:rPr>
        <w:t>MSc. Financial Management with Merit</w:t>
      </w:r>
    </w:p>
    <w:p w:rsidR="005C37B2" w:rsidRDefault="005C37B2" w:rsidP="0064183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rPr>
          <w:rFonts w:ascii="Browallia New" w:eastAsia="Times New Roman" w:hAnsi="Browallia New" w:cs="Browallia New"/>
          <w:sz w:val="28"/>
        </w:rPr>
      </w:pPr>
      <w:r>
        <w:rPr>
          <w:rFonts w:ascii="Browallia New" w:eastAsia="Times New Roman" w:hAnsi="Browallia New" w:cs="Browallia New"/>
          <w:sz w:val="28"/>
        </w:rPr>
        <w:t xml:space="preserve">                             </w:t>
      </w:r>
      <w:r w:rsidRPr="005C37B2">
        <w:rPr>
          <w:rFonts w:ascii="Browallia New" w:eastAsia="Times New Roman" w:hAnsi="Browallia New" w:cs="Browallia New"/>
          <w:sz w:val="28"/>
        </w:rPr>
        <w:t>Assumption University, Thailand</w:t>
      </w:r>
    </w:p>
    <w:p w:rsidR="005C37B2" w:rsidRPr="00390DF5" w:rsidRDefault="005C37B2" w:rsidP="0064183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rPr>
          <w:rFonts w:ascii="Browallia New" w:eastAsia="Times New Roman" w:hAnsi="Browallia New" w:cs="Browallia New"/>
          <w:sz w:val="28"/>
        </w:rPr>
      </w:pPr>
      <w:r>
        <w:rPr>
          <w:rFonts w:ascii="Browallia New" w:eastAsia="Times New Roman" w:hAnsi="Browallia New" w:cs="Browallia New"/>
          <w:sz w:val="28"/>
        </w:rPr>
        <w:t xml:space="preserve">                             </w:t>
      </w:r>
      <w:r w:rsidRPr="005C37B2">
        <w:rPr>
          <w:rFonts w:ascii="Browallia New" w:eastAsia="Times New Roman" w:hAnsi="Browallia New" w:cs="Browallia New"/>
          <w:sz w:val="28"/>
        </w:rPr>
        <w:t>Dissertation: “</w:t>
      </w:r>
      <w:r>
        <w:rPr>
          <w:rFonts w:ascii="Browallia New" w:eastAsia="Times New Roman" w:hAnsi="Browallia New" w:cs="Browallia New"/>
          <w:sz w:val="28"/>
        </w:rPr>
        <w:t>Lead-Lag Relationship in China Stock Index</w:t>
      </w:r>
      <w:r w:rsidRPr="005C37B2">
        <w:rPr>
          <w:rFonts w:ascii="Browallia New" w:eastAsia="Times New Roman" w:hAnsi="Browallia New" w:cs="Browallia New"/>
          <w:sz w:val="28"/>
        </w:rPr>
        <w:t>”</w:t>
      </w:r>
    </w:p>
    <w:p w:rsidR="00641839" w:rsidRPr="00641839" w:rsidRDefault="005C37B2" w:rsidP="0064183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rPr>
          <w:rFonts w:ascii="Browallia New" w:eastAsia="Times New Roman" w:hAnsi="Browallia New" w:cs="Browallia New"/>
          <w:sz w:val="28"/>
        </w:rPr>
      </w:pPr>
      <w:r w:rsidRPr="00390DF5">
        <w:rPr>
          <w:rFonts w:ascii="Browallia New" w:eastAsia="Times New Roman" w:hAnsi="Browallia New" w:cs="Browallia New"/>
          <w:b/>
          <w:bCs/>
          <w:sz w:val="28"/>
        </w:rPr>
        <w:t>September</w:t>
      </w:r>
      <w:r w:rsidR="00641839" w:rsidRPr="00641839">
        <w:rPr>
          <w:rFonts w:ascii="Browallia New" w:eastAsia="Times New Roman" w:hAnsi="Browallia New" w:cs="Browallia New"/>
          <w:b/>
          <w:bCs/>
          <w:sz w:val="28"/>
        </w:rPr>
        <w:t xml:space="preserve"> 20</w:t>
      </w:r>
      <w:r>
        <w:rPr>
          <w:rFonts w:ascii="Browallia New" w:eastAsia="Times New Roman" w:hAnsi="Browallia New" w:cs="Browallia New"/>
          <w:b/>
          <w:bCs/>
          <w:sz w:val="28"/>
        </w:rPr>
        <w:t xml:space="preserve">10:      </w:t>
      </w:r>
      <w:r w:rsidRPr="005C37B2">
        <w:rPr>
          <w:rFonts w:ascii="Browallia New" w:eastAsia="Times New Roman" w:hAnsi="Browallia New" w:cs="Browallia New"/>
          <w:sz w:val="28"/>
        </w:rPr>
        <w:t xml:space="preserve">BBA. </w:t>
      </w:r>
      <w:r>
        <w:rPr>
          <w:rFonts w:ascii="Browallia New" w:eastAsia="Times New Roman" w:hAnsi="Browallia New" w:cs="Browallia New"/>
          <w:sz w:val="28"/>
        </w:rPr>
        <w:t>Financial Management</w:t>
      </w:r>
      <w:r w:rsidR="00641839" w:rsidRPr="00641839">
        <w:rPr>
          <w:rFonts w:ascii="Browallia New" w:eastAsia="Times New Roman" w:hAnsi="Browallia New" w:cs="Browallia New"/>
          <w:sz w:val="28"/>
        </w:rPr>
        <w:t xml:space="preserve">, </w:t>
      </w:r>
    </w:p>
    <w:p w:rsidR="00641839" w:rsidRPr="00641839" w:rsidRDefault="00641839" w:rsidP="00641839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ind w:firstLine="720"/>
        <w:rPr>
          <w:rFonts w:ascii="Browallia New" w:eastAsia="Times New Roman" w:hAnsi="Browallia New" w:cs="Browallia New"/>
          <w:sz w:val="28"/>
        </w:rPr>
      </w:pPr>
      <w:r w:rsidRPr="00641839">
        <w:rPr>
          <w:rFonts w:ascii="Browallia New" w:eastAsia="Times New Roman" w:hAnsi="Browallia New" w:cs="Browallia New"/>
          <w:b/>
          <w:bCs/>
          <w:sz w:val="28"/>
        </w:rPr>
        <w:tab/>
        <w:t xml:space="preserve"> </w:t>
      </w:r>
      <w:r w:rsidRPr="00641839">
        <w:rPr>
          <w:rFonts w:ascii="Browallia New" w:eastAsia="Times New Roman" w:hAnsi="Browallia New" w:cs="Browallia New"/>
          <w:b/>
          <w:bCs/>
          <w:sz w:val="28"/>
        </w:rPr>
        <w:tab/>
      </w:r>
      <w:r w:rsidRPr="00641839">
        <w:rPr>
          <w:rFonts w:ascii="Browallia New" w:eastAsia="Times New Roman" w:hAnsi="Browallia New" w:cs="Browallia New"/>
          <w:b/>
          <w:bCs/>
          <w:sz w:val="28"/>
        </w:rPr>
        <w:tab/>
      </w:r>
      <w:r w:rsidR="005C37B2" w:rsidRPr="005C37B2">
        <w:rPr>
          <w:rFonts w:ascii="Browallia New" w:eastAsia="Times New Roman" w:hAnsi="Browallia New" w:cs="Browallia New"/>
          <w:sz w:val="28"/>
        </w:rPr>
        <w:t>Xi’an</w:t>
      </w:r>
      <w:r w:rsidR="005C37B2">
        <w:rPr>
          <w:rFonts w:ascii="Browallia New" w:eastAsia="Times New Roman" w:hAnsi="Browallia New" w:cs="Browallia New"/>
          <w:b/>
          <w:bCs/>
          <w:sz w:val="28"/>
        </w:rPr>
        <w:t xml:space="preserve"> </w:t>
      </w:r>
      <w:r w:rsidRPr="00641839">
        <w:rPr>
          <w:rFonts w:ascii="Browallia New" w:eastAsia="Times New Roman" w:hAnsi="Browallia New" w:cs="Browallia New"/>
          <w:sz w:val="28"/>
        </w:rPr>
        <w:t xml:space="preserve">University of </w:t>
      </w:r>
      <w:r w:rsidR="005C37B2">
        <w:rPr>
          <w:rFonts w:ascii="Browallia New" w:eastAsia="Times New Roman" w:hAnsi="Browallia New" w:cs="Browallia New"/>
          <w:sz w:val="28"/>
        </w:rPr>
        <w:t>P</w:t>
      </w:r>
      <w:r w:rsidR="00401473">
        <w:rPr>
          <w:rFonts w:ascii="Browallia New" w:eastAsia="Times New Roman" w:hAnsi="Browallia New" w:cs="Browallia New"/>
          <w:sz w:val="28"/>
        </w:rPr>
        <w:t>osts &amp; Telecommunicatio</w:t>
      </w:r>
      <w:r w:rsidR="005C37B2">
        <w:rPr>
          <w:rFonts w:ascii="Browallia New" w:eastAsia="Times New Roman" w:hAnsi="Browallia New" w:cs="Browallia New"/>
          <w:sz w:val="28"/>
        </w:rPr>
        <w:t>ns</w:t>
      </w:r>
      <w:r w:rsidRPr="00641839">
        <w:rPr>
          <w:rFonts w:ascii="Browallia New" w:eastAsia="Times New Roman" w:hAnsi="Browallia New" w:cs="Browallia New"/>
          <w:sz w:val="28"/>
        </w:rPr>
        <w:t xml:space="preserve">, </w:t>
      </w:r>
      <w:r w:rsidR="005C37B2">
        <w:rPr>
          <w:rFonts w:ascii="Browallia New" w:eastAsia="Times New Roman" w:hAnsi="Browallia New" w:cs="Browallia New"/>
          <w:sz w:val="28"/>
        </w:rPr>
        <w:t>China</w:t>
      </w:r>
    </w:p>
    <w:p w:rsidR="008561C5" w:rsidRDefault="00641839" w:rsidP="00622861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ind w:firstLine="720"/>
      </w:pPr>
      <w:r w:rsidRPr="00641839">
        <w:rPr>
          <w:rFonts w:ascii="Browallia New" w:eastAsia="Times New Roman" w:hAnsi="Browallia New" w:cs="Browallia New"/>
          <w:b/>
          <w:bCs/>
          <w:sz w:val="28"/>
        </w:rPr>
        <w:tab/>
      </w:r>
      <w:r w:rsidRPr="00641839">
        <w:rPr>
          <w:rFonts w:ascii="Browallia New" w:eastAsia="Times New Roman" w:hAnsi="Browallia New" w:cs="Browallia New"/>
          <w:b/>
          <w:bCs/>
          <w:sz w:val="28"/>
        </w:rPr>
        <w:tab/>
      </w:r>
      <w:r w:rsidRPr="00641839">
        <w:rPr>
          <w:rFonts w:ascii="Browallia New" w:eastAsia="Times New Roman" w:hAnsi="Browallia New" w:cs="Browallia New"/>
          <w:b/>
          <w:bCs/>
          <w:sz w:val="28"/>
        </w:rPr>
        <w:tab/>
      </w:r>
    </w:p>
    <w:p w:rsidR="008C1163" w:rsidRPr="00390DF5" w:rsidRDefault="00622861" w:rsidP="008C1163">
      <w:pPr>
        <w:shd w:val="clear" w:color="auto" w:fill="D0CECE" w:themeFill="background2" w:themeFillShade="E6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autoSpaceDE w:val="0"/>
        <w:autoSpaceDN w:val="0"/>
        <w:adjustRightInd w:val="0"/>
        <w:ind w:left="900" w:hanging="900"/>
        <w:jc w:val="thaiDistribute"/>
        <w:rPr>
          <w:rFonts w:ascii="Browallia New" w:eastAsia="Times New Roman" w:hAnsi="Browallia New" w:cs="Browallia New"/>
          <w:b/>
          <w:bCs/>
          <w:sz w:val="28"/>
        </w:rPr>
      </w:pPr>
      <w:r>
        <w:rPr>
          <w:rFonts w:ascii="Browallia New" w:eastAsia="Times New Roman" w:hAnsi="Browallia New" w:cs="Browallia New"/>
          <w:b/>
          <w:bCs/>
          <w:sz w:val="28"/>
        </w:rPr>
        <w:t>AREA OF EXPERTISE</w:t>
      </w:r>
    </w:p>
    <w:p w:rsidR="008C1163" w:rsidRPr="00390DF5" w:rsidRDefault="00994286" w:rsidP="00994286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autoSpaceDE w:val="0"/>
        <w:autoSpaceDN w:val="0"/>
        <w:adjustRightInd w:val="0"/>
        <w:ind w:left="900" w:hanging="900"/>
        <w:jc w:val="thaiDistribute"/>
        <w:rPr>
          <w:rFonts w:ascii="Browallia New" w:eastAsia="Times New Roman" w:hAnsi="Browallia New" w:cs="Browallia New"/>
          <w:sz w:val="28"/>
        </w:rPr>
      </w:pPr>
      <w:r>
        <w:rPr>
          <w:rFonts w:ascii="Browallia New" w:eastAsia="Times New Roman" w:hAnsi="Browallia New" w:cs="Browallia New"/>
          <w:b/>
          <w:bCs/>
          <w:sz w:val="28"/>
        </w:rPr>
        <w:t>Quantitative T</w:t>
      </w:r>
      <w:r w:rsidRPr="00994286">
        <w:rPr>
          <w:rFonts w:ascii="Browallia New" w:eastAsia="Times New Roman" w:hAnsi="Browallia New" w:cs="Browallia New"/>
          <w:b/>
          <w:bCs/>
          <w:sz w:val="28"/>
        </w:rPr>
        <w:t>rading</w:t>
      </w:r>
      <w:r w:rsidR="008C1163" w:rsidRPr="00390DF5">
        <w:rPr>
          <w:rFonts w:ascii="Browallia New" w:eastAsia="Times New Roman" w:hAnsi="Browallia New" w:cs="Browallia New"/>
          <w:sz w:val="28"/>
        </w:rPr>
        <w:t>:</w:t>
      </w:r>
      <w:r w:rsidRPr="00994286">
        <w:t xml:space="preserve"> </w:t>
      </w:r>
      <w:r>
        <w:rPr>
          <w:rFonts w:ascii="Browallia New" w:eastAsia="Times New Roman" w:hAnsi="Browallia New" w:cs="Browallia New"/>
          <w:sz w:val="28"/>
        </w:rPr>
        <w:t>Using</w:t>
      </w:r>
      <w:r w:rsidRPr="00994286">
        <w:rPr>
          <w:rFonts w:ascii="Browallia New" w:eastAsia="Times New Roman" w:hAnsi="Browallia New" w:cs="Browallia New"/>
          <w:sz w:val="28"/>
        </w:rPr>
        <w:t xml:space="preserve"> mathematical models to discover arbitrage opportunitie</w:t>
      </w:r>
      <w:r>
        <w:rPr>
          <w:rFonts w:ascii="Browallia New" w:eastAsia="Times New Roman" w:hAnsi="Browallia New" w:cs="Browallia New"/>
          <w:sz w:val="28"/>
        </w:rPr>
        <w:t>s</w:t>
      </w:r>
    </w:p>
    <w:p w:rsidR="008C1163" w:rsidRPr="00390DF5" w:rsidRDefault="008C1163" w:rsidP="008C1163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rPr>
          <w:rFonts w:ascii="Browallia New" w:eastAsia="Times New Roman" w:hAnsi="Browallia New" w:cs="Browallia New"/>
          <w:sz w:val="28"/>
        </w:rPr>
      </w:pPr>
      <w:r w:rsidRPr="00390DF5">
        <w:rPr>
          <w:rFonts w:ascii="Browallia New" w:eastAsia="Times New Roman" w:hAnsi="Browallia New" w:cs="Browallia New"/>
          <w:sz w:val="28"/>
        </w:rPr>
        <w:tab/>
      </w:r>
      <w:r w:rsidRPr="00390DF5">
        <w:rPr>
          <w:rFonts w:ascii="Browallia New" w:eastAsia="Times New Roman" w:hAnsi="Browallia New" w:cs="Browallia New"/>
          <w:sz w:val="28"/>
        </w:rPr>
        <w:tab/>
      </w:r>
      <w:r w:rsidRPr="00390DF5">
        <w:rPr>
          <w:rFonts w:ascii="Browallia New" w:eastAsia="Times New Roman" w:hAnsi="Browallia New" w:cs="Browallia New"/>
          <w:sz w:val="28"/>
        </w:rPr>
        <w:tab/>
      </w:r>
      <w:r w:rsidRPr="00390DF5">
        <w:rPr>
          <w:rFonts w:ascii="Browallia New" w:eastAsia="Times New Roman" w:hAnsi="Browallia New" w:cs="Browallia New"/>
          <w:sz w:val="28"/>
        </w:rPr>
        <w:tab/>
      </w:r>
      <w:r w:rsidRPr="00390DF5">
        <w:rPr>
          <w:rFonts w:ascii="Browallia New" w:eastAsia="Times New Roman" w:hAnsi="Browallia New" w:cs="Browallia New"/>
          <w:sz w:val="28"/>
        </w:rPr>
        <w:tab/>
        <w:t xml:space="preserve"> </w:t>
      </w:r>
    </w:p>
    <w:p w:rsidR="008C1163" w:rsidRPr="00994286" w:rsidRDefault="00994286" w:rsidP="00994286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rPr>
          <w:rFonts w:ascii="Browallia New" w:eastAsia="Times New Roman" w:hAnsi="Browallia New" w:cs="Browallia New"/>
          <w:b/>
          <w:bCs/>
          <w:sz w:val="28"/>
        </w:rPr>
      </w:pPr>
      <w:r w:rsidRPr="00994286">
        <w:rPr>
          <w:rFonts w:ascii="Browallia New" w:eastAsia="Times New Roman" w:hAnsi="Browallia New" w:cs="Browallia New"/>
          <w:b/>
          <w:bCs/>
          <w:sz w:val="28"/>
        </w:rPr>
        <w:t>Econometrics</w:t>
      </w:r>
      <w:r w:rsidR="008C1163" w:rsidRPr="00390DF5">
        <w:rPr>
          <w:rFonts w:ascii="Browallia New" w:eastAsia="Times New Roman" w:hAnsi="Browallia New" w:cs="Browallia New"/>
          <w:sz w:val="28"/>
        </w:rPr>
        <w:t>:</w:t>
      </w:r>
      <w:r w:rsidR="008C1163" w:rsidRPr="00390DF5">
        <w:rPr>
          <w:rFonts w:ascii="Browallia New" w:eastAsia="Times New Roman" w:hAnsi="Browallia New" w:cs="Browallia New"/>
          <w:sz w:val="28"/>
        </w:rPr>
        <w:tab/>
      </w:r>
      <w:r w:rsidR="008C1163" w:rsidRPr="00390DF5"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 xml:space="preserve">  Using</w:t>
      </w:r>
      <w:r w:rsidRPr="00994286">
        <w:rPr>
          <w:rFonts w:ascii="Browallia New" w:eastAsia="Times New Roman" w:hAnsi="Browallia New" w:cs="Browallia New"/>
          <w:sz w:val="28"/>
        </w:rPr>
        <w:t xml:space="preserve"> statistical models to describe the interaction between financial assets</w:t>
      </w:r>
    </w:p>
    <w:p w:rsidR="008C1163" w:rsidRPr="00390DF5" w:rsidRDefault="008C1163" w:rsidP="00401473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240"/>
        </w:tabs>
        <w:rPr>
          <w:rFonts w:ascii="Browallia New" w:eastAsia="Times New Roman" w:hAnsi="Browallia New" w:cs="Browallia New"/>
          <w:sz w:val="28"/>
        </w:rPr>
      </w:pPr>
      <w:r w:rsidRPr="00390DF5">
        <w:rPr>
          <w:rFonts w:ascii="Browallia New" w:eastAsia="Times New Roman" w:hAnsi="Browallia New" w:cs="Browallia New"/>
          <w:sz w:val="28"/>
        </w:rPr>
        <w:tab/>
      </w:r>
      <w:r w:rsidRPr="00390DF5">
        <w:rPr>
          <w:rFonts w:ascii="Browallia New" w:eastAsia="Times New Roman" w:hAnsi="Browallia New" w:cs="Browallia New"/>
          <w:sz w:val="28"/>
        </w:rPr>
        <w:tab/>
      </w:r>
      <w:r w:rsidRPr="00390DF5">
        <w:rPr>
          <w:rFonts w:ascii="Browallia New" w:eastAsia="Times New Roman" w:hAnsi="Browallia New" w:cs="Browallia New"/>
          <w:sz w:val="28"/>
        </w:rPr>
        <w:tab/>
      </w:r>
      <w:r w:rsidRPr="00390DF5">
        <w:rPr>
          <w:rFonts w:ascii="Browallia New" w:eastAsia="Times New Roman" w:hAnsi="Browallia New" w:cs="Browallia New"/>
          <w:sz w:val="28"/>
        </w:rPr>
        <w:tab/>
      </w:r>
      <w:r w:rsidRPr="00390DF5">
        <w:rPr>
          <w:rFonts w:ascii="Browallia New" w:eastAsia="Times New Roman" w:hAnsi="Browallia New" w:cs="Browallia New"/>
          <w:sz w:val="28"/>
        </w:rPr>
        <w:tab/>
      </w:r>
    </w:p>
    <w:p w:rsidR="008C1163" w:rsidRDefault="008C1163" w:rsidP="008C1163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rPr>
          <w:rFonts w:ascii="Browallia New" w:eastAsia="Times New Roman" w:hAnsi="Browallia New" w:cs="Browallia New"/>
          <w:sz w:val="28"/>
        </w:rPr>
      </w:pPr>
    </w:p>
    <w:p w:rsidR="008C1163" w:rsidRPr="00390DF5" w:rsidRDefault="008C1163" w:rsidP="008C1163">
      <w:pPr>
        <w:shd w:val="clear" w:color="auto" w:fill="D0CECE" w:themeFill="background2" w:themeFillShade="E6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autoSpaceDE w:val="0"/>
        <w:autoSpaceDN w:val="0"/>
        <w:adjustRightInd w:val="0"/>
        <w:ind w:left="900" w:hanging="900"/>
        <w:jc w:val="thaiDistribute"/>
        <w:rPr>
          <w:rFonts w:ascii="Browallia New" w:eastAsia="Times New Roman" w:hAnsi="Browallia New" w:cs="Browallia New"/>
          <w:b/>
          <w:bCs/>
          <w:sz w:val="28"/>
        </w:rPr>
      </w:pPr>
      <w:r w:rsidRPr="00390DF5">
        <w:rPr>
          <w:rFonts w:ascii="Browallia New" w:eastAsia="Times New Roman" w:hAnsi="Browallia New" w:cs="Browallia New"/>
          <w:b/>
          <w:bCs/>
          <w:sz w:val="28"/>
        </w:rPr>
        <w:t>TEACHING EXPERIENCE (selected list)</w:t>
      </w:r>
    </w:p>
    <w:p w:rsidR="008C1163" w:rsidRPr="00390DF5" w:rsidRDefault="008C1163" w:rsidP="00622861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autoSpaceDE w:val="0"/>
        <w:autoSpaceDN w:val="0"/>
        <w:adjustRightInd w:val="0"/>
        <w:ind w:left="900" w:hanging="900"/>
        <w:jc w:val="thaiDistribute"/>
        <w:rPr>
          <w:rFonts w:ascii="Browallia New" w:eastAsia="Times New Roman" w:hAnsi="Browallia New" w:cs="Browallia New"/>
          <w:b/>
          <w:bCs/>
          <w:sz w:val="28"/>
        </w:rPr>
      </w:pPr>
      <w:r w:rsidRPr="00390DF5">
        <w:rPr>
          <w:rFonts w:ascii="Browallia New" w:eastAsia="Times New Roman" w:hAnsi="Browallia New" w:cs="Browallia New"/>
          <w:b/>
          <w:bCs/>
          <w:sz w:val="28"/>
        </w:rPr>
        <w:t>Full-time Lecturer</w:t>
      </w:r>
    </w:p>
    <w:p w:rsidR="00622861" w:rsidRPr="00622861" w:rsidRDefault="00622861" w:rsidP="00622861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autoSpaceDE w:val="0"/>
        <w:autoSpaceDN w:val="0"/>
        <w:adjustRightInd w:val="0"/>
        <w:ind w:left="900" w:hanging="900"/>
        <w:jc w:val="thaiDistribute"/>
        <w:rPr>
          <w:rFonts w:ascii="Browallia New" w:eastAsia="Times New Roman" w:hAnsi="Browallia New" w:cs="Browallia New"/>
          <w:sz w:val="28"/>
        </w:rPr>
      </w:pPr>
      <w:r w:rsidRPr="00622861">
        <w:rPr>
          <w:rFonts w:ascii="Browallia New" w:eastAsia="Times New Roman" w:hAnsi="Browallia New" w:cs="Browallia New"/>
          <w:sz w:val="28"/>
        </w:rPr>
        <w:t>2019-Present</w:t>
      </w:r>
      <w:r w:rsidRPr="00622861"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 w:rsidRPr="00622861">
        <w:rPr>
          <w:rFonts w:ascii="Browallia New" w:eastAsia="Times New Roman" w:hAnsi="Browallia New" w:cs="Browallia New"/>
          <w:sz w:val="28"/>
        </w:rPr>
        <w:t>CAIC, Dhurakij Pundit University</w:t>
      </w:r>
    </w:p>
    <w:p w:rsidR="00622861" w:rsidRPr="00622861" w:rsidRDefault="00622861" w:rsidP="00622861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autoSpaceDE w:val="0"/>
        <w:autoSpaceDN w:val="0"/>
        <w:adjustRightInd w:val="0"/>
        <w:ind w:left="900" w:hanging="900"/>
        <w:jc w:val="thaiDistribute"/>
        <w:rPr>
          <w:rFonts w:ascii="Browallia New" w:eastAsia="Times New Roman" w:hAnsi="Browallia New" w:cs="Browallia New"/>
          <w:sz w:val="28"/>
        </w:rPr>
      </w:pPr>
      <w:r w:rsidRPr="00622861"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 w:rsidRPr="00622861">
        <w:rPr>
          <w:rFonts w:ascii="Browallia New" w:eastAsia="Times New Roman" w:hAnsi="Browallia New" w:cs="Browallia New"/>
          <w:sz w:val="28"/>
        </w:rPr>
        <w:t xml:space="preserve">Undergraduate   </w:t>
      </w:r>
      <w:r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 w:rsidRPr="00622861">
        <w:rPr>
          <w:rFonts w:ascii="Browallia New" w:eastAsia="Times New Roman" w:hAnsi="Browallia New" w:cs="Browallia New"/>
          <w:sz w:val="28"/>
        </w:rPr>
        <w:t xml:space="preserve">Investment Banking                        </w:t>
      </w:r>
    </w:p>
    <w:p w:rsidR="00F02310" w:rsidRPr="00622861" w:rsidRDefault="00622861" w:rsidP="00622861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autoSpaceDE w:val="0"/>
        <w:autoSpaceDN w:val="0"/>
        <w:adjustRightInd w:val="0"/>
        <w:ind w:left="900" w:hanging="900"/>
        <w:jc w:val="thaiDistribute"/>
        <w:rPr>
          <w:rFonts w:ascii="Browallia New" w:eastAsia="Times New Roman" w:hAnsi="Browallia New" w:cs="Browallia New"/>
          <w:sz w:val="28"/>
        </w:rPr>
      </w:pPr>
      <w:r w:rsidRPr="00622861">
        <w:rPr>
          <w:rFonts w:ascii="Browallia New" w:eastAsia="Times New Roman" w:hAnsi="Browallia New" w:cs="Browallia New"/>
          <w:sz w:val="28"/>
        </w:rPr>
        <w:t xml:space="preserve">                      </w:t>
      </w:r>
      <w:r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>
        <w:rPr>
          <w:rFonts w:ascii="Browallia New" w:eastAsia="Times New Roman" w:hAnsi="Browallia New" w:cs="Browallia New"/>
          <w:sz w:val="28"/>
        </w:rPr>
        <w:tab/>
      </w:r>
      <w:r w:rsidRPr="00622861">
        <w:rPr>
          <w:rFonts w:ascii="Browallia New" w:eastAsia="Times New Roman" w:hAnsi="Browallia New" w:cs="Browallia New"/>
          <w:sz w:val="28"/>
        </w:rPr>
        <w:t xml:space="preserve"> </w:t>
      </w:r>
      <w:r>
        <w:rPr>
          <w:rFonts w:ascii="Browallia New" w:eastAsia="Times New Roman" w:hAnsi="Browallia New" w:cs="Browallia New"/>
          <w:sz w:val="28"/>
        </w:rPr>
        <w:tab/>
      </w:r>
      <w:r w:rsidRPr="00622861">
        <w:rPr>
          <w:rFonts w:ascii="Browallia New" w:eastAsia="Times New Roman" w:hAnsi="Browallia New" w:cs="Browallia New"/>
          <w:sz w:val="28"/>
        </w:rPr>
        <w:t>Corporate Finance</w:t>
      </w:r>
    </w:p>
    <w:p w:rsidR="00F02310" w:rsidRPr="008C1163" w:rsidRDefault="00F02310" w:rsidP="008C1163">
      <w:pPr>
        <w:tabs>
          <w:tab w:val="left" w:pos="5388"/>
        </w:tabs>
        <w:rPr>
          <w:rFonts w:ascii="Browallia New" w:eastAsia="Times New Roman" w:hAnsi="Browallia New" w:cs="Browallia New"/>
          <w:sz w:val="28"/>
        </w:rPr>
      </w:pPr>
    </w:p>
    <w:p w:rsidR="008C1163" w:rsidRPr="00390DF5" w:rsidRDefault="008C1163" w:rsidP="008C1163">
      <w:pPr>
        <w:shd w:val="clear" w:color="auto" w:fill="D0CECE" w:themeFill="background2" w:themeFillShade="E6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rPr>
          <w:rFonts w:ascii="Browallia New" w:eastAsia="Times New Roman" w:hAnsi="Browallia New" w:cs="Browallia New"/>
          <w:b/>
          <w:bCs/>
          <w:sz w:val="28"/>
        </w:rPr>
      </w:pPr>
      <w:r w:rsidRPr="00390DF5">
        <w:rPr>
          <w:rFonts w:ascii="Browallia New" w:eastAsia="Times New Roman" w:hAnsi="Browallia New" w:cs="Browallia New"/>
          <w:b/>
          <w:bCs/>
          <w:sz w:val="28"/>
        </w:rPr>
        <w:t>PUBLICATION</w:t>
      </w:r>
      <w:r w:rsidR="00CB4F0F">
        <w:rPr>
          <w:rFonts w:ascii="Browallia New" w:eastAsia="Times New Roman" w:hAnsi="Browallia New" w:cs="Browallia New" w:hint="cs"/>
          <w:b/>
          <w:bCs/>
          <w:sz w:val="28"/>
          <w:cs/>
        </w:rPr>
        <w:t xml:space="preserve"> </w:t>
      </w:r>
      <w:r w:rsidRPr="00390DF5">
        <w:rPr>
          <w:rFonts w:ascii="Browallia New" w:eastAsia="Times New Roman" w:hAnsi="Browallia New" w:cs="Browallia New"/>
          <w:b/>
          <w:bCs/>
          <w:sz w:val="28"/>
        </w:rPr>
        <w:t>/</w:t>
      </w:r>
      <w:r w:rsidR="00CB4F0F">
        <w:rPr>
          <w:rFonts w:ascii="Browallia New" w:eastAsia="Times New Roman" w:hAnsi="Browallia New" w:cs="Browallia New" w:hint="cs"/>
          <w:b/>
          <w:bCs/>
          <w:sz w:val="28"/>
          <w:cs/>
        </w:rPr>
        <w:t xml:space="preserve"> </w:t>
      </w:r>
      <w:r w:rsidRPr="00390DF5">
        <w:rPr>
          <w:rFonts w:ascii="Browallia New" w:eastAsia="Times New Roman" w:hAnsi="Browallia New" w:cs="Browallia New"/>
          <w:b/>
          <w:bCs/>
          <w:sz w:val="28"/>
        </w:rPr>
        <w:t>PROCEEDING (selected list)</w:t>
      </w:r>
    </w:p>
    <w:p w:rsidR="00F02310" w:rsidRPr="00F02310" w:rsidRDefault="00F02310" w:rsidP="00F02310">
      <w:pPr>
        <w:pStyle w:val="ListParagraph"/>
        <w:numPr>
          <w:ilvl w:val="0"/>
          <w:numId w:val="4"/>
        </w:numPr>
        <w:rPr>
          <w:rFonts w:ascii="Browallia New" w:eastAsia="Times New Roman" w:hAnsi="Browallia New" w:cs="Browallia New"/>
          <w:sz w:val="28"/>
        </w:rPr>
      </w:pPr>
      <w:r w:rsidRPr="00F02310">
        <w:rPr>
          <w:rFonts w:ascii="Browallia New" w:eastAsia="Times New Roman" w:hAnsi="Browallia New" w:cs="Browallia New"/>
          <w:sz w:val="28"/>
        </w:rPr>
        <w:t xml:space="preserve">Shi, X. and Lee, C. (2020). Pairs Trading Using Co-integration Approach on China’s Stock Exchange, The 2nd China-ASEAN International Conference 2020 &amp; The 2nd International Conference on Tourism, Business, &amp; Social Sciences 2020 (DOI: 10.6947/caicictbs.202004.0002)  </w:t>
      </w:r>
    </w:p>
    <w:p w:rsidR="00F02310" w:rsidRDefault="00EC1C54" w:rsidP="00EC1C54">
      <w:pPr>
        <w:numPr>
          <w:ilvl w:val="0"/>
          <w:numId w:val="4"/>
        </w:numPr>
        <w:tabs>
          <w:tab w:val="left" w:pos="36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rPr>
          <w:rFonts w:ascii="Browallia New" w:eastAsia="Times New Roman" w:hAnsi="Browallia New" w:cs="Browallia New"/>
          <w:sz w:val="28"/>
        </w:rPr>
      </w:pPr>
      <w:r w:rsidRPr="00EC1C54">
        <w:rPr>
          <w:rFonts w:ascii="Browallia New" w:eastAsia="Times New Roman" w:hAnsi="Browallia New" w:cs="Browallia New"/>
          <w:sz w:val="28"/>
        </w:rPr>
        <w:t xml:space="preserve">Lee, C. and Shi, X. (2020). </w:t>
      </w:r>
      <w:proofErr w:type="spellStart"/>
      <w:r w:rsidRPr="00EC1C54">
        <w:rPr>
          <w:rFonts w:ascii="Browallia New" w:eastAsia="Times New Roman" w:hAnsi="Browallia New" w:cs="Browallia New"/>
          <w:sz w:val="28"/>
        </w:rPr>
        <w:t>Elliotte</w:t>
      </w:r>
      <w:proofErr w:type="spellEnd"/>
      <w:r w:rsidRPr="00EC1C54">
        <w:rPr>
          <w:rFonts w:ascii="Browallia New" w:eastAsia="Times New Roman" w:hAnsi="Browallia New" w:cs="Browallia New"/>
          <w:sz w:val="28"/>
        </w:rPr>
        <w:t xml:space="preserve"> Wave Principle: How Technical Trading Behavior Avoid Risk in Stock Market , The 2nd China-ASEAN International Conference 2020 &amp; The 2nd International Conference on Tourism, Business, &amp; Social Sciences 2020 (DOI: 10.6947/caicictbs.202004.0001)</w:t>
      </w:r>
    </w:p>
    <w:p w:rsidR="008C1163" w:rsidRPr="00EC1C54" w:rsidRDefault="008C1163" w:rsidP="00EC1C54">
      <w:pPr>
        <w:tabs>
          <w:tab w:val="left" w:pos="36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</w:tabs>
        <w:ind w:left="720"/>
        <w:rPr>
          <w:rFonts w:ascii="Browallia New" w:eastAsia="Times New Roman" w:hAnsi="Browallia New" w:cs="Browallia New"/>
          <w:sz w:val="28"/>
        </w:rPr>
      </w:pPr>
      <w:bookmarkStart w:id="0" w:name="_GoBack"/>
      <w:bookmarkEnd w:id="0"/>
    </w:p>
    <w:sectPr w:rsidR="008C1163" w:rsidRPr="00EC1C54" w:rsidSect="003C6BD8">
      <w:headerReference w:type="even" r:id="rId8"/>
      <w:headerReference w:type="default" r:id="rId9"/>
      <w:footerReference w:type="default" r:id="rId10"/>
      <w:headerReference w:type="first" r:id="rId11"/>
      <w:pgSz w:w="11909" w:h="16834" w:code="9"/>
      <w:pgMar w:top="1350" w:right="1289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2E0C" w:rsidRDefault="00612E0C" w:rsidP="005818AD">
      <w:r>
        <w:separator/>
      </w:r>
    </w:p>
  </w:endnote>
  <w:endnote w:type="continuationSeparator" w:id="0">
    <w:p w:rsidR="00612E0C" w:rsidRDefault="00612E0C" w:rsidP="00581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Browallia New" w:hAnsi="Browallia New" w:cs="Browallia New"/>
        <w:szCs w:val="24"/>
      </w:rPr>
      <w:id w:val="-1654748747"/>
      <w:docPartObj>
        <w:docPartGallery w:val="Page Numbers (Bottom of Page)"/>
        <w:docPartUnique/>
      </w:docPartObj>
    </w:sdtPr>
    <w:sdtEndPr/>
    <w:sdtContent>
      <w:sdt>
        <w:sdtPr>
          <w:rPr>
            <w:rFonts w:ascii="Browallia New" w:hAnsi="Browallia New" w:cs="Browallia New"/>
            <w:szCs w:val="24"/>
          </w:rPr>
          <w:id w:val="859938961"/>
          <w:docPartObj>
            <w:docPartGallery w:val="Page Numbers (Top of Page)"/>
            <w:docPartUnique/>
          </w:docPartObj>
        </w:sdtPr>
        <w:sdtEndPr/>
        <w:sdtContent>
          <w:p w:rsidR="005818AD" w:rsidRPr="00622861" w:rsidRDefault="00612E0C">
            <w:pPr>
              <w:pStyle w:val="Footer"/>
              <w:rPr>
                <w:rFonts w:ascii="Browallia New" w:hAnsi="Browallia New" w:cs="Browallia New"/>
                <w:szCs w:val="24"/>
              </w:rPr>
            </w:pPr>
            <w:sdt>
              <w:sdtPr>
                <w:rPr>
                  <w:rFonts w:ascii="Browallia New" w:hAnsi="Browallia New" w:cs="Browallia New"/>
                  <w:szCs w:val="24"/>
                </w:rPr>
                <w:id w:val="1218473480"/>
                <w:docPartObj>
                  <w:docPartGallery w:val="Page Numbers (Bottom of Page)"/>
                  <w:docPartUnique/>
                </w:docPartObj>
              </w:sdtPr>
              <w:sdtEndPr/>
              <w:sdtContent>
                <w:r w:rsidR="00622861" w:rsidRPr="00622861">
                  <w:rPr>
                    <w:rFonts w:ascii="Browallia New" w:hAnsi="Browallia New" w:cs="Browallia New"/>
                    <w:szCs w:val="24"/>
                  </w:rPr>
                  <w:t xml:space="preserve">XIONGFEI SHI, MSC. </w:t>
                </w:r>
                <w:r w:rsidR="005818AD" w:rsidRPr="00622861">
                  <w:rPr>
                    <w:rFonts w:ascii="Browallia New" w:hAnsi="Browallia New" w:cs="Browallia New"/>
                    <w:szCs w:val="24"/>
                  </w:rPr>
                  <w:t xml:space="preserve">(updated </w:t>
                </w:r>
                <w:r w:rsidR="00622861" w:rsidRPr="00622861">
                  <w:rPr>
                    <w:rFonts w:ascii="Browallia New" w:hAnsi="Browallia New" w:cs="Browallia New"/>
                    <w:szCs w:val="24"/>
                  </w:rPr>
                  <w:t>September</w:t>
                </w:r>
                <w:r w:rsidR="00256271">
                  <w:rPr>
                    <w:rFonts w:ascii="Browallia New" w:hAnsi="Browallia New" w:cs="Browallia New"/>
                    <w:szCs w:val="24"/>
                  </w:rPr>
                  <w:t>, 2020</w:t>
                </w:r>
                <w:r w:rsidR="005818AD" w:rsidRPr="00622861">
                  <w:rPr>
                    <w:rFonts w:ascii="Browallia New" w:hAnsi="Browallia New" w:cs="Browallia New"/>
                    <w:szCs w:val="24"/>
                  </w:rPr>
                  <w:t>)</w:t>
                </w:r>
              </w:sdtContent>
            </w:sdt>
            <w:r w:rsidR="005818AD" w:rsidRPr="00622861">
              <w:rPr>
                <w:rFonts w:ascii="Browallia New" w:hAnsi="Browallia New" w:cs="Browallia New"/>
                <w:szCs w:val="24"/>
              </w:rPr>
              <w:tab/>
            </w:r>
            <w:r w:rsidR="005818AD" w:rsidRPr="00622861">
              <w:rPr>
                <w:rFonts w:ascii="Browallia New" w:hAnsi="Browallia New" w:cs="Browallia New"/>
                <w:szCs w:val="24"/>
              </w:rPr>
              <w:tab/>
              <w:t xml:space="preserve"> Page </w:t>
            </w:r>
            <w:r w:rsidR="005818AD" w:rsidRPr="00622861">
              <w:rPr>
                <w:rFonts w:ascii="Browallia New" w:hAnsi="Browallia New" w:cs="Browallia New"/>
                <w:b/>
                <w:bCs/>
                <w:szCs w:val="24"/>
              </w:rPr>
              <w:fldChar w:fldCharType="begin"/>
            </w:r>
            <w:r w:rsidR="005818AD" w:rsidRPr="00622861">
              <w:rPr>
                <w:rFonts w:ascii="Browallia New" w:hAnsi="Browallia New" w:cs="Browallia New"/>
                <w:b/>
                <w:bCs/>
                <w:szCs w:val="24"/>
              </w:rPr>
              <w:instrText xml:space="preserve"> PAGE </w:instrText>
            </w:r>
            <w:r w:rsidR="005818AD" w:rsidRPr="00622861">
              <w:rPr>
                <w:rFonts w:ascii="Browallia New" w:hAnsi="Browallia New" w:cs="Browallia New"/>
                <w:b/>
                <w:bCs/>
                <w:szCs w:val="24"/>
              </w:rPr>
              <w:fldChar w:fldCharType="separate"/>
            </w:r>
            <w:r w:rsidR="00280B80">
              <w:rPr>
                <w:rFonts w:ascii="Browallia New" w:hAnsi="Browallia New" w:cs="Browallia New"/>
                <w:b/>
                <w:bCs/>
                <w:noProof/>
                <w:szCs w:val="24"/>
              </w:rPr>
              <w:t>1</w:t>
            </w:r>
            <w:r w:rsidR="005818AD" w:rsidRPr="00622861">
              <w:rPr>
                <w:rFonts w:ascii="Browallia New" w:hAnsi="Browallia New" w:cs="Browallia New"/>
                <w:b/>
                <w:bCs/>
                <w:szCs w:val="24"/>
              </w:rPr>
              <w:fldChar w:fldCharType="end"/>
            </w:r>
            <w:r w:rsidR="005818AD" w:rsidRPr="00622861">
              <w:rPr>
                <w:rFonts w:ascii="Browallia New" w:hAnsi="Browallia New" w:cs="Browallia New"/>
                <w:szCs w:val="24"/>
              </w:rPr>
              <w:t xml:space="preserve"> of </w:t>
            </w:r>
            <w:r w:rsidR="005818AD" w:rsidRPr="00622861">
              <w:rPr>
                <w:rFonts w:ascii="Browallia New" w:hAnsi="Browallia New" w:cs="Browallia New"/>
                <w:b/>
                <w:bCs/>
                <w:szCs w:val="24"/>
              </w:rPr>
              <w:fldChar w:fldCharType="begin"/>
            </w:r>
            <w:r w:rsidR="005818AD" w:rsidRPr="00622861">
              <w:rPr>
                <w:rFonts w:ascii="Browallia New" w:hAnsi="Browallia New" w:cs="Browallia New"/>
                <w:b/>
                <w:bCs/>
                <w:szCs w:val="24"/>
              </w:rPr>
              <w:instrText xml:space="preserve"> NUMPAGES  </w:instrText>
            </w:r>
            <w:r w:rsidR="005818AD" w:rsidRPr="00622861">
              <w:rPr>
                <w:rFonts w:ascii="Browallia New" w:hAnsi="Browallia New" w:cs="Browallia New"/>
                <w:b/>
                <w:bCs/>
                <w:szCs w:val="24"/>
              </w:rPr>
              <w:fldChar w:fldCharType="separate"/>
            </w:r>
            <w:r w:rsidR="00280B80">
              <w:rPr>
                <w:rFonts w:ascii="Browallia New" w:hAnsi="Browallia New" w:cs="Browallia New"/>
                <w:b/>
                <w:bCs/>
                <w:noProof/>
                <w:szCs w:val="24"/>
              </w:rPr>
              <w:t>1</w:t>
            </w:r>
            <w:r w:rsidR="005818AD" w:rsidRPr="00622861">
              <w:rPr>
                <w:rFonts w:ascii="Browallia New" w:hAnsi="Browallia New" w:cs="Browallia New"/>
                <w:b/>
                <w:bCs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2E0C" w:rsidRDefault="00612E0C" w:rsidP="005818AD">
      <w:r>
        <w:separator/>
      </w:r>
    </w:p>
  </w:footnote>
  <w:footnote w:type="continuationSeparator" w:id="0">
    <w:p w:rsidR="00612E0C" w:rsidRDefault="00612E0C" w:rsidP="005818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2861" w:rsidRDefault="00612E0C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8933579" o:spid="_x0000_s2050" type="#_x0000_t136" style="position:absolute;margin-left:0;margin-top:0;width:518.15pt;height:148.0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PU RD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2861" w:rsidRDefault="00612E0C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8933580" o:spid="_x0000_s2051" type="#_x0000_t136" style="position:absolute;margin-left:0;margin-top:0;width:518.15pt;height:148.0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PU RD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2861" w:rsidRDefault="00612E0C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8933578" o:spid="_x0000_s2049" type="#_x0000_t136" style="position:absolute;margin-left:0;margin-top:0;width:518.15pt;height:148.0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PU RDI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8F1A30"/>
    <w:multiLevelType w:val="hybridMultilevel"/>
    <w:tmpl w:val="D56C2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B85DA2"/>
    <w:multiLevelType w:val="hybridMultilevel"/>
    <w:tmpl w:val="ECB202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E7301D"/>
    <w:multiLevelType w:val="hybridMultilevel"/>
    <w:tmpl w:val="2F8ED8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F3259F"/>
    <w:multiLevelType w:val="hybridMultilevel"/>
    <w:tmpl w:val="F3A822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1C5"/>
    <w:rsid w:val="00012AB4"/>
    <w:rsid w:val="000F68C1"/>
    <w:rsid w:val="0025133B"/>
    <w:rsid w:val="00256271"/>
    <w:rsid w:val="00280B80"/>
    <w:rsid w:val="002F348D"/>
    <w:rsid w:val="00350E97"/>
    <w:rsid w:val="003C6BD8"/>
    <w:rsid w:val="00401473"/>
    <w:rsid w:val="0041060C"/>
    <w:rsid w:val="00486558"/>
    <w:rsid w:val="004C71A5"/>
    <w:rsid w:val="005818AD"/>
    <w:rsid w:val="005C37B2"/>
    <w:rsid w:val="00612E0C"/>
    <w:rsid w:val="00622861"/>
    <w:rsid w:val="00641839"/>
    <w:rsid w:val="00685478"/>
    <w:rsid w:val="006A5738"/>
    <w:rsid w:val="008433D9"/>
    <w:rsid w:val="008561C5"/>
    <w:rsid w:val="00872D4F"/>
    <w:rsid w:val="00893D02"/>
    <w:rsid w:val="008C1163"/>
    <w:rsid w:val="008E10F7"/>
    <w:rsid w:val="009359D6"/>
    <w:rsid w:val="00985CC4"/>
    <w:rsid w:val="00994286"/>
    <w:rsid w:val="00C014AA"/>
    <w:rsid w:val="00C56A11"/>
    <w:rsid w:val="00CB39C9"/>
    <w:rsid w:val="00CB4F0F"/>
    <w:rsid w:val="00D24523"/>
    <w:rsid w:val="00EC1C54"/>
    <w:rsid w:val="00F02310"/>
    <w:rsid w:val="00FB4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chartTrackingRefBased/>
  <w15:docId w15:val="{738AF3E7-96EC-4687-AC8F-7AF4CDEBC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61C5"/>
    <w:pPr>
      <w:spacing w:after="0" w:line="240" w:lineRule="auto"/>
    </w:pPr>
    <w:rPr>
      <w:rFonts w:ascii="Times New Roman" w:hAnsi="Times New Roman" w:cs="Angsana New"/>
      <w:sz w:val="24"/>
      <w:szCs w:val="28"/>
      <w:lang w:eastAsia="zh-CN" w:bidi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C1163"/>
    <w:pPr>
      <w:spacing w:after="0" w:line="240" w:lineRule="auto"/>
      <w:jc w:val="thaiDistribute"/>
    </w:pPr>
    <w:rPr>
      <w:szCs w:val="28"/>
      <w:lang w:bidi="th-T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C116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8A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8AD"/>
    <w:rPr>
      <w:rFonts w:ascii="Times New Roman" w:eastAsia="SimSun" w:hAnsi="Times New Roman" w:cs="Angsana New"/>
      <w:sz w:val="24"/>
      <w:szCs w:val="28"/>
      <w:lang w:eastAsia="zh-CN" w:bidi="th-TH"/>
    </w:rPr>
  </w:style>
  <w:style w:type="paragraph" w:styleId="Footer">
    <w:name w:val="footer"/>
    <w:basedOn w:val="Normal"/>
    <w:link w:val="FooterChar"/>
    <w:uiPriority w:val="99"/>
    <w:unhideWhenUsed/>
    <w:rsid w:val="005818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8AD"/>
    <w:rPr>
      <w:rFonts w:ascii="Times New Roman" w:eastAsia="SimSun" w:hAnsi="Times New Roman" w:cs="Angsana New"/>
      <w:sz w:val="24"/>
      <w:szCs w:val="28"/>
      <w:lang w:eastAsia="zh-CN" w:bidi="th-TH"/>
    </w:rPr>
  </w:style>
  <w:style w:type="character" w:styleId="Hyperlink">
    <w:name w:val="Hyperlink"/>
    <w:basedOn w:val="DefaultParagraphFont"/>
    <w:uiPriority w:val="99"/>
    <w:unhideWhenUsed/>
    <w:rsid w:val="0062286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Warawut Ruankham</dc:creator>
  <cp:keywords/>
  <dc:description/>
  <cp:lastModifiedBy>Warawut Ruankham</cp:lastModifiedBy>
  <cp:revision>7</cp:revision>
  <cp:lastPrinted>2020-10-14T07:44:00Z</cp:lastPrinted>
  <dcterms:created xsi:type="dcterms:W3CDTF">2020-10-07T04:05:00Z</dcterms:created>
  <dcterms:modified xsi:type="dcterms:W3CDTF">2020-10-14T07:44:00Z</dcterms:modified>
</cp:coreProperties>
</file>