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AE7" w:rsidRPr="00CC50B1" w:rsidRDefault="00B13A85" w:rsidP="00441AE7">
      <w:pPr>
        <w:shd w:val="clear" w:color="auto" w:fill="D9D9D9" w:themeFill="background1" w:themeFillShade="D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b/>
          <w:bCs/>
          <w:sz w:val="36"/>
          <w:szCs w:val="36"/>
        </w:rPr>
      </w:pPr>
      <w:r w:rsidRPr="00CC50B1">
        <w:rPr>
          <w:rFonts w:ascii="Browallia New" w:eastAsia="Times New Roman" w:hAnsi="Browallia New" w:cs="Browallia New"/>
          <w:b/>
          <w:bCs/>
          <w:sz w:val="36"/>
          <w:szCs w:val="36"/>
        </w:rPr>
        <w:t>SZE-TING CHEN, PH.D.</w:t>
      </w:r>
    </w:p>
    <w:p w:rsidR="00B13A85" w:rsidRPr="00CC50B1" w:rsidRDefault="00441AE7" w:rsidP="00441AE7">
      <w:pPr>
        <w:shd w:val="clear" w:color="auto" w:fill="D9D9D9" w:themeFill="background1" w:themeFillShade="D9"/>
        <w:rPr>
          <w:rFonts w:ascii="Browallia New" w:eastAsia="Times New Roman" w:hAnsi="Browallia New" w:cs="Browallia New"/>
          <w:sz w:val="28"/>
        </w:rPr>
      </w:pPr>
      <w:r w:rsidRPr="00CC50B1">
        <w:rPr>
          <w:rFonts w:ascii="Browallia New" w:eastAsia="Times New Roman" w:hAnsi="Browallia New" w:cs="Browallia New"/>
          <w:sz w:val="28"/>
        </w:rPr>
        <w:t xml:space="preserve">Program Head, MBA program in International Business. </w:t>
      </w:r>
    </w:p>
    <w:p w:rsidR="00441AE7" w:rsidRPr="00CC50B1" w:rsidRDefault="00441AE7" w:rsidP="00441AE7">
      <w:pPr>
        <w:shd w:val="clear" w:color="auto" w:fill="D9D9D9" w:themeFill="background1" w:themeFillShade="D9"/>
        <w:rPr>
          <w:rFonts w:ascii="Browallia New" w:eastAsia="Times New Roman" w:hAnsi="Browallia New" w:cs="Browallia New"/>
          <w:sz w:val="28"/>
        </w:rPr>
      </w:pPr>
      <w:r w:rsidRPr="00CC50B1">
        <w:rPr>
          <w:rFonts w:ascii="Browallia New" w:eastAsia="Times New Roman" w:hAnsi="Browallia New" w:cs="Browallia New"/>
          <w:sz w:val="28"/>
        </w:rPr>
        <w:t>China-</w:t>
      </w:r>
      <w:proofErr w:type="spellStart"/>
      <w:r w:rsidRPr="00CC50B1">
        <w:rPr>
          <w:rFonts w:ascii="Browallia New" w:eastAsia="Times New Roman" w:hAnsi="Browallia New" w:cs="Browallia New"/>
          <w:sz w:val="28"/>
        </w:rPr>
        <w:t>Asean</w:t>
      </w:r>
      <w:proofErr w:type="spellEnd"/>
      <w:r w:rsidRPr="00CC50B1">
        <w:rPr>
          <w:rFonts w:ascii="Browallia New" w:eastAsia="Times New Roman" w:hAnsi="Browallia New" w:cs="Browallia New"/>
          <w:sz w:val="28"/>
        </w:rPr>
        <w:t xml:space="preserve"> International College (CAIA), </w:t>
      </w:r>
      <w:proofErr w:type="spellStart"/>
      <w:r w:rsidRPr="00CC50B1">
        <w:rPr>
          <w:rFonts w:ascii="Browallia New" w:eastAsia="Times New Roman" w:hAnsi="Browallia New" w:cs="Browallia New"/>
          <w:sz w:val="28"/>
        </w:rPr>
        <w:t>Dhurakij</w:t>
      </w:r>
      <w:proofErr w:type="spellEnd"/>
      <w:r w:rsidRPr="00CC50B1">
        <w:rPr>
          <w:rFonts w:ascii="Browallia New" w:eastAsia="Times New Roman" w:hAnsi="Browallia New" w:cs="Browallia New"/>
          <w:sz w:val="28"/>
        </w:rPr>
        <w:t xml:space="preserve"> Pundit University.</w:t>
      </w:r>
    </w:p>
    <w:p w:rsidR="00441AE7" w:rsidRPr="00CC50B1" w:rsidRDefault="00441AE7" w:rsidP="00441AE7">
      <w:pPr>
        <w:shd w:val="clear" w:color="auto" w:fill="D9D9D9" w:themeFill="background1" w:themeFillShade="D9"/>
        <w:rPr>
          <w:rFonts w:ascii="Browallia New" w:eastAsia="Times New Roman" w:hAnsi="Browallia New" w:cs="Browallia New"/>
          <w:sz w:val="28"/>
        </w:rPr>
      </w:pPr>
      <w:r w:rsidRPr="00CC50B1">
        <w:rPr>
          <w:rFonts w:ascii="Browallia New" w:eastAsia="Times New Roman" w:hAnsi="Browallia New" w:cs="Browallia New"/>
          <w:sz w:val="28"/>
        </w:rPr>
        <w:t xml:space="preserve">110/1-4 </w:t>
      </w:r>
      <w:proofErr w:type="spellStart"/>
      <w:r w:rsidRPr="00CC50B1">
        <w:rPr>
          <w:rFonts w:ascii="Browallia New" w:eastAsia="Times New Roman" w:hAnsi="Browallia New" w:cs="Browallia New"/>
          <w:sz w:val="28"/>
        </w:rPr>
        <w:t>Pracha</w:t>
      </w:r>
      <w:proofErr w:type="spellEnd"/>
      <w:r w:rsidRPr="00CC50B1">
        <w:rPr>
          <w:rFonts w:ascii="Browallia New" w:eastAsia="Times New Roman" w:hAnsi="Browallia New" w:cs="Browallia New"/>
          <w:sz w:val="28"/>
        </w:rPr>
        <w:t xml:space="preserve"> </w:t>
      </w:r>
      <w:proofErr w:type="spellStart"/>
      <w:r w:rsidRPr="00CC50B1">
        <w:rPr>
          <w:rFonts w:ascii="Browallia New" w:eastAsia="Times New Roman" w:hAnsi="Browallia New" w:cs="Browallia New"/>
          <w:sz w:val="28"/>
        </w:rPr>
        <w:t>Chuen</w:t>
      </w:r>
      <w:proofErr w:type="spellEnd"/>
      <w:r w:rsidRPr="00CC50B1">
        <w:rPr>
          <w:rFonts w:ascii="Browallia New" w:eastAsia="Times New Roman" w:hAnsi="Browallia New" w:cs="Browallia New"/>
          <w:sz w:val="28"/>
        </w:rPr>
        <w:t xml:space="preserve"> Rd, </w:t>
      </w:r>
      <w:proofErr w:type="spellStart"/>
      <w:r w:rsidRPr="00CC50B1">
        <w:rPr>
          <w:rFonts w:ascii="Browallia New" w:eastAsia="Times New Roman" w:hAnsi="Browallia New" w:cs="Browallia New"/>
          <w:sz w:val="28"/>
        </w:rPr>
        <w:t>Thung</w:t>
      </w:r>
      <w:proofErr w:type="spellEnd"/>
      <w:r w:rsidRPr="00CC50B1">
        <w:rPr>
          <w:rFonts w:ascii="Browallia New" w:eastAsia="Times New Roman" w:hAnsi="Browallia New" w:cs="Browallia New"/>
          <w:sz w:val="28"/>
        </w:rPr>
        <w:t xml:space="preserve"> Song Hong, Lak Si, Bangkok 10210, Thailand.</w:t>
      </w:r>
    </w:p>
    <w:p w:rsidR="00441AE7" w:rsidRPr="00CC50B1" w:rsidRDefault="00441AE7" w:rsidP="00441AE7">
      <w:pPr>
        <w:shd w:val="clear" w:color="auto" w:fill="D9D9D9" w:themeFill="background1" w:themeFillShade="D9"/>
        <w:rPr>
          <w:rFonts w:ascii="Browallia New" w:eastAsia="Times New Roman" w:hAnsi="Browallia New" w:cs="Browallia New"/>
          <w:sz w:val="28"/>
        </w:rPr>
      </w:pPr>
      <w:proofErr w:type="gramStart"/>
      <w:r w:rsidRPr="00CC50B1">
        <w:rPr>
          <w:rFonts w:ascii="Browallia New" w:eastAsia="Times New Roman" w:hAnsi="Browallia New" w:cs="Browallia New"/>
          <w:sz w:val="28"/>
        </w:rPr>
        <w:t>Tel:+</w:t>
      </w:r>
      <w:proofErr w:type="gramEnd"/>
      <w:r w:rsidRPr="00CC50B1">
        <w:rPr>
          <w:rFonts w:ascii="Browallia New" w:eastAsia="Times New Roman" w:hAnsi="Browallia New" w:cs="Browallia New"/>
          <w:sz w:val="28"/>
        </w:rPr>
        <w:t>66 2954-7300 Fax:+66 2589-9605</w:t>
      </w:r>
      <w:r w:rsidR="00841F66">
        <w:rPr>
          <w:rFonts w:ascii="Browallia New" w:eastAsia="Times New Roman" w:hAnsi="Browallia New" w:cs="Browallia New"/>
          <w:sz w:val="28"/>
        </w:rPr>
        <w:t xml:space="preserve"> </w:t>
      </w:r>
      <w:r w:rsidRPr="00CC50B1">
        <w:rPr>
          <w:rFonts w:ascii="Browallia New" w:eastAsia="Times New Roman" w:hAnsi="Browallia New" w:cs="Browallia New"/>
          <w:sz w:val="28"/>
        </w:rPr>
        <w:t>Mobile:+66 0802399282</w:t>
      </w:r>
    </w:p>
    <w:p w:rsidR="00985CC4" w:rsidRPr="00CC50B1" w:rsidRDefault="00441AE7" w:rsidP="00441AE7">
      <w:pPr>
        <w:shd w:val="clear" w:color="auto" w:fill="D9D9D9" w:themeFill="background1" w:themeFillShade="D9"/>
        <w:rPr>
          <w:rFonts w:ascii="Browallia New" w:eastAsia="Times New Roman" w:hAnsi="Browallia New" w:cs="Browallia New"/>
          <w:sz w:val="28"/>
        </w:rPr>
      </w:pPr>
      <w:r w:rsidRPr="00CC50B1">
        <w:rPr>
          <w:rFonts w:ascii="Browallia New" w:eastAsia="Times New Roman" w:hAnsi="Browallia New" w:cs="Browallia New"/>
          <w:sz w:val="28"/>
        </w:rPr>
        <w:t>E-mail: d974010008@gmail.com</w:t>
      </w:r>
    </w:p>
    <w:p w:rsidR="00441AE7" w:rsidRPr="00CC50B1" w:rsidRDefault="00441AE7" w:rsidP="00441AE7">
      <w:pPr>
        <w:rPr>
          <w:rFonts w:ascii="Browallia New" w:hAnsi="Browallia New" w:cs="Browallia New"/>
          <w:lang w:val="de-DE"/>
        </w:rPr>
      </w:pPr>
    </w:p>
    <w:p w:rsidR="00441AE7" w:rsidRPr="00CC50B1" w:rsidRDefault="00441AE7" w:rsidP="00441AE7">
      <w:pPr>
        <w:shd w:val="clear" w:color="auto" w:fill="D9D9D9" w:themeFill="background1" w:themeFillShade="D9"/>
        <w:rPr>
          <w:rFonts w:ascii="Browallia New" w:hAnsi="Browallia New" w:cs="Browallia New"/>
          <w:b/>
          <w:bCs/>
          <w:sz w:val="28"/>
          <w:lang w:val="de-DE"/>
        </w:rPr>
      </w:pPr>
      <w:r w:rsidRPr="00CC50B1">
        <w:rPr>
          <w:rFonts w:ascii="Browallia New" w:hAnsi="Browallia New" w:cs="Browallia New"/>
          <w:b/>
          <w:bCs/>
          <w:sz w:val="28"/>
          <w:lang w:val="de-DE"/>
        </w:rPr>
        <w:t>EDUCATION</w:t>
      </w:r>
    </w:p>
    <w:p w:rsidR="00441AE7" w:rsidRPr="00CC50B1" w:rsidRDefault="00441AE7" w:rsidP="00441AE7">
      <w:pPr>
        <w:rPr>
          <w:rFonts w:ascii="Browallia New" w:hAnsi="Browallia New" w:cs="Browallia New"/>
          <w:sz w:val="28"/>
        </w:rPr>
      </w:pPr>
      <w:r w:rsidRPr="00CC50B1">
        <w:rPr>
          <w:rFonts w:ascii="Browallia New" w:hAnsi="Browallia New" w:cs="Browallia New"/>
          <w:b/>
          <w:bCs/>
          <w:sz w:val="28"/>
          <w:lang w:val="de-DE"/>
        </w:rPr>
        <w:t>June 2015</w:t>
      </w:r>
      <w:r w:rsidRPr="00CC50B1">
        <w:rPr>
          <w:rFonts w:ascii="Browallia New" w:hAnsi="Browallia New" w:cs="Browallia New"/>
          <w:b/>
          <w:bCs/>
          <w:sz w:val="28"/>
          <w:lang w:val="de-DE"/>
        </w:rPr>
        <w:tab/>
      </w:r>
      <w:r w:rsidRPr="00CC50B1">
        <w:rPr>
          <w:rFonts w:ascii="Browallia New" w:hAnsi="Browallia New" w:cs="Browallia New"/>
          <w:sz w:val="28"/>
          <w:lang w:val="de-DE"/>
        </w:rPr>
        <w:t>Ph.D</w:t>
      </w:r>
      <w:r w:rsidRPr="00CC50B1">
        <w:rPr>
          <w:rFonts w:ascii="Browallia New" w:hAnsi="Browallia New" w:cs="Browallia New"/>
          <w:b/>
          <w:bCs/>
          <w:sz w:val="28"/>
          <w:lang w:val="de-DE"/>
        </w:rPr>
        <w:t xml:space="preserve">. </w:t>
      </w:r>
      <w:r w:rsidRPr="00CC50B1">
        <w:rPr>
          <w:rFonts w:ascii="Browallia New" w:hAnsi="Browallia New" w:cs="Browallia New" w:hint="eastAsia"/>
          <w:sz w:val="28"/>
        </w:rPr>
        <w:t xml:space="preserve">National Sun </w:t>
      </w:r>
      <w:proofErr w:type="spellStart"/>
      <w:r w:rsidRPr="00CC50B1">
        <w:rPr>
          <w:rFonts w:ascii="Browallia New" w:hAnsi="Browallia New" w:cs="Browallia New" w:hint="eastAsia"/>
          <w:sz w:val="28"/>
        </w:rPr>
        <w:t>Yat</w:t>
      </w:r>
      <w:proofErr w:type="spellEnd"/>
      <w:r w:rsidRPr="00CC50B1">
        <w:rPr>
          <w:rFonts w:ascii="Browallia New" w:hAnsi="Browallia New" w:cs="Browallia New" w:hint="eastAsia"/>
          <w:sz w:val="28"/>
        </w:rPr>
        <w:t>-S</w:t>
      </w:r>
      <w:r w:rsidRPr="00CC50B1">
        <w:rPr>
          <w:rFonts w:ascii="Browallia New" w:hAnsi="Browallia New" w:cs="Browallia New"/>
          <w:sz w:val="28"/>
        </w:rPr>
        <w:t xml:space="preserve">en </w:t>
      </w:r>
      <w:proofErr w:type="spellStart"/>
      <w:proofErr w:type="gramStart"/>
      <w:r w:rsidRPr="00CC50B1">
        <w:rPr>
          <w:rFonts w:ascii="Browallia New" w:hAnsi="Browallia New" w:cs="Browallia New"/>
          <w:sz w:val="28"/>
        </w:rPr>
        <w:t>University,Taiwan</w:t>
      </w:r>
      <w:proofErr w:type="spellEnd"/>
      <w:proofErr w:type="gramEnd"/>
    </w:p>
    <w:p w:rsidR="00441AE7" w:rsidRPr="00CC50B1" w:rsidRDefault="00441AE7" w:rsidP="00441AE7">
      <w:pPr>
        <w:rPr>
          <w:rFonts w:ascii="Browallia New" w:hAnsi="Browallia New" w:cs="Browallia New"/>
          <w:sz w:val="28"/>
        </w:rPr>
      </w:pPr>
      <w:r w:rsidRPr="00CC50B1">
        <w:rPr>
          <w:rFonts w:ascii="Browallia New" w:hAnsi="Browallia New" w:cs="Browallia New"/>
          <w:sz w:val="28"/>
        </w:rPr>
        <w:tab/>
      </w:r>
      <w:r w:rsidRPr="00CC50B1">
        <w:rPr>
          <w:rFonts w:ascii="Browallia New" w:hAnsi="Browallia New" w:cs="Browallia New"/>
          <w:sz w:val="28"/>
        </w:rPr>
        <w:tab/>
        <w:t>Department of Business Management</w:t>
      </w:r>
    </w:p>
    <w:p w:rsidR="00441AE7" w:rsidRPr="00CC50B1" w:rsidRDefault="00441AE7" w:rsidP="00441AE7">
      <w:pPr>
        <w:rPr>
          <w:rFonts w:ascii="Browallia New" w:hAnsi="Browallia New" w:cs="Browallia New"/>
          <w:sz w:val="28"/>
        </w:rPr>
      </w:pPr>
      <w:r w:rsidRPr="00CC50B1">
        <w:rPr>
          <w:rFonts w:ascii="Browallia New" w:hAnsi="Browallia New" w:cs="Browallia New"/>
          <w:b/>
          <w:bCs/>
          <w:sz w:val="28"/>
        </w:rPr>
        <w:t>2007</w:t>
      </w:r>
      <w:r w:rsidRPr="00CC50B1">
        <w:rPr>
          <w:rFonts w:ascii="Browallia New" w:hAnsi="Browallia New" w:cs="Browallia New"/>
          <w:b/>
          <w:bCs/>
          <w:sz w:val="28"/>
        </w:rPr>
        <w:tab/>
      </w:r>
      <w:r w:rsidRPr="00CC50B1">
        <w:rPr>
          <w:rFonts w:ascii="Browallia New" w:hAnsi="Browallia New" w:cs="Browallia New"/>
          <w:b/>
          <w:bCs/>
          <w:sz w:val="28"/>
        </w:rPr>
        <w:tab/>
      </w:r>
      <w:r w:rsidRPr="00CC50B1">
        <w:rPr>
          <w:rFonts w:ascii="Browallia New" w:hAnsi="Browallia New" w:cs="Browallia New"/>
          <w:sz w:val="28"/>
        </w:rPr>
        <w:t>Master, National Cheng Kung University</w:t>
      </w:r>
    </w:p>
    <w:p w:rsidR="00441AE7" w:rsidRPr="00CC50B1" w:rsidRDefault="00441AE7" w:rsidP="00441AE7">
      <w:pPr>
        <w:rPr>
          <w:rFonts w:ascii="Browallia New" w:hAnsi="Browallia New" w:cs="Browallia New"/>
          <w:sz w:val="28"/>
        </w:rPr>
      </w:pPr>
      <w:r w:rsidRPr="00CC50B1">
        <w:rPr>
          <w:rFonts w:ascii="Browallia New" w:hAnsi="Browallia New" w:cs="Browallia New"/>
          <w:sz w:val="28"/>
        </w:rPr>
        <w:tab/>
      </w:r>
      <w:r w:rsidRPr="00CC50B1">
        <w:rPr>
          <w:rFonts w:ascii="Browallia New" w:hAnsi="Browallia New" w:cs="Browallia New"/>
          <w:sz w:val="28"/>
        </w:rPr>
        <w:tab/>
        <w:t>Business of Administration (major Finance)</w:t>
      </w:r>
    </w:p>
    <w:p w:rsidR="00441AE7" w:rsidRPr="00CC50B1" w:rsidRDefault="00441AE7" w:rsidP="00441AE7">
      <w:pPr>
        <w:rPr>
          <w:rFonts w:ascii="Browallia New" w:hAnsi="Browallia New" w:cs="Browallia New"/>
          <w:sz w:val="28"/>
        </w:rPr>
      </w:pPr>
    </w:p>
    <w:p w:rsidR="00441AE7" w:rsidRPr="00CC50B1" w:rsidRDefault="00441AE7" w:rsidP="00441AE7">
      <w:pPr>
        <w:shd w:val="clear" w:color="auto" w:fill="D9D9D9" w:themeFill="background1" w:themeFillShade="D9"/>
        <w:rPr>
          <w:rFonts w:ascii="Browallia New" w:hAnsi="Browallia New" w:cs="Browallia New"/>
          <w:b/>
          <w:bCs/>
          <w:sz w:val="28"/>
        </w:rPr>
      </w:pPr>
      <w:r w:rsidRPr="00CC50B1">
        <w:rPr>
          <w:rFonts w:ascii="Browallia New" w:hAnsi="Browallia New" w:cs="Browallia New"/>
          <w:b/>
          <w:bCs/>
          <w:sz w:val="28"/>
        </w:rPr>
        <w:t>AREA OF EXPERTISE</w:t>
      </w:r>
    </w:p>
    <w:p w:rsidR="00441AE7" w:rsidRPr="00CC50B1" w:rsidRDefault="00441AE7" w:rsidP="00441AE7">
      <w:pPr>
        <w:rPr>
          <w:rFonts w:ascii="Browallia New" w:hAnsi="Browallia New" w:cs="Browallia New"/>
          <w:sz w:val="28"/>
          <w:lang w:val="de-DE"/>
        </w:rPr>
      </w:pPr>
      <w:r w:rsidRPr="00CC50B1">
        <w:rPr>
          <w:rFonts w:ascii="Browallia New" w:hAnsi="Browallia New" w:cs="Browallia New"/>
          <w:sz w:val="28"/>
          <w:lang w:val="de-DE"/>
        </w:rPr>
        <w:t>Strategy Management, Green Financial, Consumer Behavior, Organizational Behavior, Innovation Subjects, Marketing Managemment, International Business.</w:t>
      </w:r>
    </w:p>
    <w:p w:rsidR="00441AE7" w:rsidRPr="00CC50B1" w:rsidRDefault="00441AE7" w:rsidP="00441AE7">
      <w:pPr>
        <w:rPr>
          <w:rFonts w:ascii="Browallia New" w:hAnsi="Browallia New" w:cs="Browallia New"/>
          <w:sz w:val="28"/>
          <w:lang w:val="de-DE"/>
        </w:rPr>
      </w:pPr>
    </w:p>
    <w:p w:rsidR="00441AE7" w:rsidRPr="00CC50B1" w:rsidRDefault="00441AE7" w:rsidP="00441AE7">
      <w:pPr>
        <w:shd w:val="clear" w:color="auto" w:fill="D9D9D9" w:themeFill="background1" w:themeFillShade="D9"/>
        <w:rPr>
          <w:rFonts w:ascii="Browallia New" w:hAnsi="Browallia New" w:cs="Browallia New"/>
          <w:b/>
          <w:bCs/>
          <w:sz w:val="28"/>
          <w:lang w:val="de-DE"/>
        </w:rPr>
      </w:pPr>
      <w:r w:rsidRPr="00CC50B1">
        <w:rPr>
          <w:rFonts w:ascii="Browallia New" w:hAnsi="Browallia New" w:cs="Browallia New"/>
          <w:b/>
          <w:bCs/>
          <w:sz w:val="28"/>
          <w:lang w:val="de-DE"/>
        </w:rPr>
        <w:t>EXPERIENCES</w:t>
      </w:r>
    </w:p>
    <w:p w:rsidR="00441AE7" w:rsidRPr="00CC50B1" w:rsidRDefault="00441AE7" w:rsidP="00441AE7">
      <w:pPr>
        <w:pStyle w:val="ListParagraph"/>
        <w:ind w:left="0"/>
        <w:rPr>
          <w:rFonts w:ascii="Browallia New" w:hAnsi="Browallia New" w:cs="Browallia New"/>
          <w:sz w:val="28"/>
          <w:lang w:val="de-DE"/>
        </w:rPr>
      </w:pPr>
      <w:r w:rsidRPr="00625B72">
        <w:rPr>
          <w:rFonts w:ascii="Browallia New" w:hAnsi="Browallia New" w:cs="Browallia New"/>
          <w:b/>
          <w:bCs/>
          <w:sz w:val="28"/>
          <w:lang w:val="de-DE"/>
        </w:rPr>
        <w:t>2020-PRESENT</w:t>
      </w:r>
      <w:r w:rsidRPr="00CC50B1">
        <w:rPr>
          <w:rFonts w:ascii="Browallia New" w:hAnsi="Browallia New" w:cs="Browallia New"/>
          <w:sz w:val="28"/>
          <w:lang w:val="de-DE"/>
        </w:rPr>
        <w:t xml:space="preserve">  </w:t>
      </w:r>
      <w:r w:rsidRPr="00CC50B1">
        <w:rPr>
          <w:rFonts w:ascii="Browallia New" w:hAnsi="Browallia New" w:cs="Browallia New"/>
          <w:sz w:val="28"/>
          <w:lang w:val="de-DE"/>
        </w:rPr>
        <w:tab/>
        <w:t xml:space="preserve">Dhurakij Pundit University, The Head of MBA (Business) </w:t>
      </w:r>
    </w:p>
    <w:p w:rsidR="00441AE7" w:rsidRPr="00CC50B1" w:rsidRDefault="00441AE7" w:rsidP="00441AE7">
      <w:pPr>
        <w:pStyle w:val="ListParagraph"/>
        <w:ind w:left="0"/>
        <w:rPr>
          <w:rFonts w:ascii="Browallia New" w:hAnsi="Browallia New" w:cs="Browallia New"/>
          <w:sz w:val="28"/>
          <w:lang w:val="de-DE"/>
        </w:rPr>
      </w:pPr>
      <w:r w:rsidRPr="00625B72">
        <w:rPr>
          <w:rFonts w:ascii="Browallia New" w:hAnsi="Browallia New" w:cs="Browallia New"/>
          <w:b/>
          <w:bCs/>
          <w:sz w:val="28"/>
          <w:lang w:val="de-DE"/>
        </w:rPr>
        <w:t>2018-2020</w:t>
      </w:r>
      <w:r w:rsidRPr="00CC50B1">
        <w:rPr>
          <w:rFonts w:ascii="Browallia New" w:hAnsi="Browallia New" w:cs="Browallia New"/>
          <w:sz w:val="28"/>
          <w:lang w:val="de-DE"/>
        </w:rPr>
        <w:tab/>
      </w:r>
      <w:r w:rsidRPr="00CC50B1">
        <w:rPr>
          <w:rFonts w:ascii="Browallia New" w:hAnsi="Browallia New" w:cs="Browallia New"/>
          <w:sz w:val="28"/>
          <w:lang w:val="de-DE"/>
        </w:rPr>
        <w:tab/>
        <w:t xml:space="preserve">Dhurakij Pundit University, The Head of MBA (Finance) </w:t>
      </w:r>
    </w:p>
    <w:p w:rsidR="00625B72" w:rsidRPr="00CC50B1" w:rsidRDefault="00625B72" w:rsidP="00441AE7">
      <w:pPr>
        <w:pStyle w:val="ListParagraph"/>
        <w:ind w:left="0"/>
        <w:rPr>
          <w:rFonts w:ascii="Browallia New" w:hAnsi="Browallia New" w:cs="Browallia New"/>
          <w:sz w:val="28"/>
          <w:lang w:val="de-DE"/>
        </w:rPr>
      </w:pPr>
      <w:r w:rsidRPr="00841F66">
        <w:rPr>
          <w:rFonts w:ascii="Browallia New" w:hAnsi="Browallia New" w:cs="Browallia New"/>
          <w:b/>
          <w:bCs/>
          <w:sz w:val="28"/>
          <w:lang w:val="de-DE"/>
        </w:rPr>
        <w:t>2016-2018</w:t>
      </w:r>
      <w:r w:rsidR="00441AE7" w:rsidRPr="00CC50B1">
        <w:rPr>
          <w:rFonts w:ascii="Browallia New" w:hAnsi="Browallia New" w:cs="Browallia New"/>
          <w:sz w:val="28"/>
          <w:lang w:val="de-DE"/>
        </w:rPr>
        <w:tab/>
      </w:r>
      <w:r>
        <w:rPr>
          <w:rFonts w:ascii="Browallia New" w:hAnsi="Browallia New" w:cs="Browallia New"/>
          <w:sz w:val="28"/>
          <w:lang w:val="de-DE"/>
        </w:rPr>
        <w:tab/>
      </w:r>
      <w:r w:rsidR="00441AE7" w:rsidRPr="00CC50B1">
        <w:rPr>
          <w:rFonts w:ascii="Browallia New" w:hAnsi="Browallia New" w:cs="Browallia New"/>
          <w:sz w:val="28"/>
          <w:lang w:val="de-DE"/>
        </w:rPr>
        <w:t xml:space="preserve">Da Yeh University Business Administration Assistant </w:t>
      </w:r>
      <w:r>
        <w:rPr>
          <w:rFonts w:ascii="Browallia New" w:hAnsi="Browallia New" w:cs="Browallia New"/>
          <w:sz w:val="28"/>
          <w:lang w:val="de-DE"/>
        </w:rPr>
        <w:t>(</w:t>
      </w:r>
      <w:r w:rsidRPr="00CC50B1">
        <w:rPr>
          <w:rFonts w:ascii="Browallia New" w:hAnsi="Browallia New" w:cs="Browallia New"/>
          <w:sz w:val="28"/>
          <w:lang w:val="de-DE"/>
        </w:rPr>
        <w:t>Professor</w:t>
      </w:r>
      <w:r>
        <w:rPr>
          <w:rFonts w:ascii="Browallia New" w:hAnsi="Browallia New" w:cs="Browallia New"/>
          <w:sz w:val="28"/>
          <w:lang w:val="de-DE"/>
        </w:rPr>
        <w:t>)</w:t>
      </w:r>
    </w:p>
    <w:p w:rsidR="00625B72" w:rsidRPr="00CC50B1" w:rsidRDefault="00625B72" w:rsidP="00441AE7">
      <w:pPr>
        <w:pStyle w:val="ListParagraph"/>
        <w:ind w:left="0"/>
        <w:rPr>
          <w:rFonts w:ascii="Browallia New" w:hAnsi="Browallia New" w:cs="Browallia New"/>
          <w:sz w:val="28"/>
          <w:lang w:val="de-DE"/>
        </w:rPr>
      </w:pPr>
      <w:r w:rsidRPr="00841F66">
        <w:rPr>
          <w:rFonts w:ascii="Browallia New" w:hAnsi="Browallia New" w:cs="Browallia New"/>
          <w:b/>
          <w:bCs/>
          <w:sz w:val="28"/>
          <w:lang w:val="de-DE"/>
        </w:rPr>
        <w:t>2016-2018</w:t>
      </w:r>
      <w:r w:rsidRPr="00841F66">
        <w:rPr>
          <w:rFonts w:ascii="Browallia New" w:hAnsi="Browallia New" w:cs="Browallia New"/>
          <w:b/>
          <w:bCs/>
          <w:sz w:val="28"/>
          <w:lang w:val="de-DE"/>
        </w:rPr>
        <w:tab/>
      </w:r>
      <w:r>
        <w:rPr>
          <w:rFonts w:ascii="Browallia New" w:hAnsi="Browallia New" w:cs="Browallia New"/>
          <w:sz w:val="28"/>
          <w:lang w:val="de-DE"/>
        </w:rPr>
        <w:tab/>
      </w:r>
      <w:r w:rsidR="00441AE7" w:rsidRPr="00CC50B1">
        <w:rPr>
          <w:rFonts w:ascii="Browallia New" w:hAnsi="Browallia New" w:cs="Browallia New"/>
          <w:sz w:val="28"/>
          <w:lang w:val="de-DE"/>
        </w:rPr>
        <w:t xml:space="preserve">Taipei City University of Technology Marketing Assistant </w:t>
      </w:r>
      <w:r>
        <w:rPr>
          <w:rFonts w:ascii="Browallia New" w:hAnsi="Browallia New" w:cs="Browallia New"/>
          <w:sz w:val="28"/>
          <w:lang w:val="de-DE"/>
        </w:rPr>
        <w:t>(</w:t>
      </w:r>
      <w:r w:rsidRPr="00CC50B1">
        <w:rPr>
          <w:rFonts w:ascii="Browallia New" w:hAnsi="Browallia New" w:cs="Browallia New"/>
          <w:sz w:val="28"/>
          <w:lang w:val="de-DE"/>
        </w:rPr>
        <w:t>Professor</w:t>
      </w:r>
      <w:r>
        <w:rPr>
          <w:rFonts w:ascii="Browallia New" w:hAnsi="Browallia New" w:cs="Browallia New"/>
          <w:sz w:val="28"/>
          <w:lang w:val="de-DE"/>
        </w:rPr>
        <w:t>)</w:t>
      </w:r>
    </w:p>
    <w:p w:rsidR="00625B72" w:rsidRPr="00CC50B1" w:rsidRDefault="00625B72" w:rsidP="00441AE7">
      <w:pPr>
        <w:pStyle w:val="ListParagraph"/>
        <w:ind w:left="0"/>
        <w:rPr>
          <w:rFonts w:ascii="Browallia New" w:hAnsi="Browallia New" w:cs="Browallia New"/>
          <w:sz w:val="28"/>
          <w:lang w:val="de-DE"/>
        </w:rPr>
      </w:pPr>
      <w:r w:rsidRPr="00841F66">
        <w:rPr>
          <w:rFonts w:ascii="Browallia New" w:hAnsi="Browallia New" w:cs="Browallia New"/>
          <w:b/>
          <w:bCs/>
          <w:sz w:val="28"/>
          <w:lang w:val="de-DE"/>
        </w:rPr>
        <w:t>2015-2016</w:t>
      </w:r>
      <w:r w:rsidR="00441AE7" w:rsidRPr="00CC50B1">
        <w:rPr>
          <w:rFonts w:ascii="Browallia New" w:hAnsi="Browallia New" w:cs="Browallia New"/>
          <w:sz w:val="28"/>
          <w:lang w:val="de-DE"/>
        </w:rPr>
        <w:tab/>
      </w:r>
      <w:r>
        <w:rPr>
          <w:rFonts w:ascii="Browallia New" w:hAnsi="Browallia New" w:cs="Browallia New"/>
          <w:sz w:val="28"/>
          <w:lang w:val="de-DE"/>
        </w:rPr>
        <w:tab/>
      </w:r>
      <w:r w:rsidR="00441AE7" w:rsidRPr="00CC50B1">
        <w:rPr>
          <w:rFonts w:ascii="Browallia New" w:hAnsi="Browallia New" w:cs="Browallia New"/>
          <w:sz w:val="28"/>
          <w:lang w:val="de-DE"/>
        </w:rPr>
        <w:t xml:space="preserve">Fortune Institute of Technology , Head of Marketing Dept. </w:t>
      </w:r>
      <w:r>
        <w:rPr>
          <w:rFonts w:ascii="Browallia New" w:hAnsi="Browallia New" w:cs="Browallia New"/>
          <w:sz w:val="28"/>
          <w:lang w:val="de-DE"/>
        </w:rPr>
        <w:t>(</w:t>
      </w:r>
      <w:r w:rsidRPr="00CC50B1">
        <w:rPr>
          <w:rFonts w:ascii="Browallia New" w:hAnsi="Browallia New" w:cs="Browallia New"/>
          <w:sz w:val="28"/>
          <w:lang w:val="de-DE"/>
        </w:rPr>
        <w:t>Professor</w:t>
      </w:r>
      <w:r>
        <w:rPr>
          <w:rFonts w:ascii="Browallia New" w:hAnsi="Browallia New" w:cs="Browallia New"/>
          <w:sz w:val="28"/>
          <w:lang w:val="de-DE"/>
        </w:rPr>
        <w:t>)</w:t>
      </w:r>
    </w:p>
    <w:p w:rsidR="00625B72" w:rsidRPr="00CC50B1" w:rsidRDefault="00625B72" w:rsidP="00441AE7">
      <w:pPr>
        <w:pStyle w:val="ListParagraph"/>
        <w:ind w:left="0"/>
        <w:rPr>
          <w:rFonts w:ascii="Browallia New" w:hAnsi="Browallia New" w:cs="Browallia New"/>
          <w:sz w:val="28"/>
          <w:lang w:val="de-DE"/>
        </w:rPr>
      </w:pPr>
      <w:r w:rsidRPr="00841F66">
        <w:rPr>
          <w:rFonts w:ascii="Browallia New" w:hAnsi="Browallia New" w:cs="Browallia New"/>
          <w:b/>
          <w:bCs/>
          <w:sz w:val="28"/>
          <w:lang w:val="de-DE"/>
        </w:rPr>
        <w:t>2015-2016</w:t>
      </w:r>
      <w:r>
        <w:rPr>
          <w:rFonts w:ascii="Browallia New" w:hAnsi="Browallia New" w:cs="Browallia New"/>
          <w:sz w:val="28"/>
          <w:lang w:val="de-DE"/>
        </w:rPr>
        <w:tab/>
      </w:r>
      <w:r w:rsidR="00441AE7" w:rsidRPr="00CC50B1">
        <w:rPr>
          <w:rFonts w:ascii="Browallia New" w:hAnsi="Browallia New" w:cs="Browallia New"/>
          <w:sz w:val="28"/>
          <w:lang w:val="de-DE"/>
        </w:rPr>
        <w:tab/>
        <w:t xml:space="preserve">Evergreen University International Business Assistant </w:t>
      </w:r>
      <w:r>
        <w:rPr>
          <w:rFonts w:ascii="Browallia New" w:hAnsi="Browallia New" w:cs="Browallia New"/>
          <w:sz w:val="28"/>
          <w:lang w:val="de-DE"/>
        </w:rPr>
        <w:t>(</w:t>
      </w:r>
      <w:r w:rsidRPr="00CC50B1">
        <w:rPr>
          <w:rFonts w:ascii="Browallia New" w:hAnsi="Browallia New" w:cs="Browallia New"/>
          <w:sz w:val="28"/>
          <w:lang w:val="de-DE"/>
        </w:rPr>
        <w:t>Professor</w:t>
      </w:r>
      <w:r>
        <w:rPr>
          <w:rFonts w:ascii="Browallia New" w:hAnsi="Browallia New" w:cs="Browallia New"/>
          <w:sz w:val="28"/>
          <w:lang w:val="de-DE"/>
        </w:rPr>
        <w:t>)</w:t>
      </w:r>
    </w:p>
    <w:p w:rsidR="00625B72" w:rsidRPr="00CC50B1" w:rsidRDefault="00625B72" w:rsidP="00625B72">
      <w:pPr>
        <w:pStyle w:val="ListParagraph"/>
        <w:ind w:left="0"/>
        <w:rPr>
          <w:rFonts w:ascii="Browallia New" w:hAnsi="Browallia New" w:cs="Browallia New"/>
          <w:sz w:val="28"/>
          <w:lang w:val="de-DE"/>
        </w:rPr>
      </w:pPr>
      <w:r w:rsidRPr="00841F66">
        <w:rPr>
          <w:rFonts w:ascii="Browallia New" w:hAnsi="Browallia New" w:cs="Browallia New"/>
          <w:b/>
          <w:bCs/>
          <w:sz w:val="28"/>
          <w:lang w:val="de-DE"/>
        </w:rPr>
        <w:t>2014-2016</w:t>
      </w:r>
      <w:r w:rsidR="00441AE7" w:rsidRPr="00CC50B1">
        <w:rPr>
          <w:rFonts w:ascii="Browallia New" w:hAnsi="Browallia New" w:cs="Browallia New"/>
          <w:sz w:val="28"/>
          <w:lang w:val="de-DE"/>
        </w:rPr>
        <w:tab/>
      </w:r>
      <w:r>
        <w:rPr>
          <w:rFonts w:ascii="Browallia New" w:hAnsi="Browallia New" w:cs="Browallia New"/>
          <w:sz w:val="28"/>
          <w:lang w:val="de-DE"/>
        </w:rPr>
        <w:tab/>
      </w:r>
      <w:r w:rsidR="00441AE7" w:rsidRPr="00CC50B1">
        <w:rPr>
          <w:rFonts w:ascii="Browallia New" w:hAnsi="Browallia New" w:cs="Browallia New"/>
          <w:sz w:val="28"/>
          <w:lang w:val="de-DE"/>
        </w:rPr>
        <w:t>Ever Lasting Stainless Steel Enterprises Limited,</w:t>
      </w:r>
      <w:r>
        <w:rPr>
          <w:rFonts w:ascii="Browallia New" w:hAnsi="Browallia New" w:cs="Browallia New"/>
          <w:sz w:val="28"/>
          <w:lang w:val="de-DE"/>
        </w:rPr>
        <w:t xml:space="preserve"> (</w:t>
      </w:r>
      <w:r w:rsidRPr="00CC50B1">
        <w:rPr>
          <w:rFonts w:ascii="Browallia New" w:hAnsi="Browallia New" w:cs="Browallia New"/>
          <w:sz w:val="28"/>
          <w:lang w:val="de-DE"/>
        </w:rPr>
        <w:t>Foreign marketing manager</w:t>
      </w:r>
      <w:r>
        <w:rPr>
          <w:rFonts w:ascii="Browallia New" w:hAnsi="Browallia New" w:cs="Browallia New"/>
          <w:sz w:val="28"/>
          <w:lang w:val="de-DE"/>
        </w:rPr>
        <w:t>)</w:t>
      </w:r>
    </w:p>
    <w:p w:rsidR="00625B72" w:rsidRPr="00CC50B1" w:rsidRDefault="00625B72" w:rsidP="00625B72">
      <w:pPr>
        <w:pStyle w:val="ListParagraph"/>
        <w:ind w:left="0"/>
        <w:rPr>
          <w:rFonts w:ascii="Browallia New" w:hAnsi="Browallia New" w:cs="Browallia New"/>
          <w:sz w:val="28"/>
          <w:lang w:val="de-DE"/>
        </w:rPr>
      </w:pPr>
      <w:r w:rsidRPr="00841F66">
        <w:rPr>
          <w:rFonts w:ascii="Browallia New" w:hAnsi="Browallia New" w:cs="Browallia New"/>
          <w:b/>
          <w:bCs/>
          <w:sz w:val="28"/>
          <w:lang w:val="de-DE"/>
        </w:rPr>
        <w:t>2013-2014</w:t>
      </w:r>
      <w:r w:rsidR="00441AE7" w:rsidRPr="00CC50B1">
        <w:rPr>
          <w:rFonts w:ascii="Browallia New" w:hAnsi="Browallia New" w:cs="Browallia New"/>
          <w:sz w:val="28"/>
          <w:lang w:val="de-DE"/>
        </w:rPr>
        <w:t xml:space="preserve"> </w:t>
      </w:r>
      <w:r w:rsidR="00441AE7" w:rsidRPr="00CC50B1">
        <w:rPr>
          <w:rFonts w:ascii="Browallia New" w:hAnsi="Browallia New" w:cs="Browallia New"/>
          <w:sz w:val="28"/>
          <w:lang w:val="de-DE"/>
        </w:rPr>
        <w:tab/>
      </w:r>
      <w:r w:rsidR="00441AE7" w:rsidRPr="00CC50B1">
        <w:rPr>
          <w:rFonts w:ascii="Browallia New" w:hAnsi="Browallia New" w:cs="Browallia New"/>
          <w:sz w:val="28"/>
          <w:lang w:val="de-DE"/>
        </w:rPr>
        <w:tab/>
        <w:t xml:space="preserve">Daiguangming Fire Equipment Co., Ltd. Foreign Sales </w:t>
      </w:r>
      <w:r>
        <w:rPr>
          <w:rFonts w:ascii="Browallia New" w:hAnsi="Browallia New" w:cs="Browallia New"/>
          <w:sz w:val="28"/>
          <w:lang w:val="de-DE"/>
        </w:rPr>
        <w:t>(</w:t>
      </w:r>
      <w:r w:rsidRPr="00CC50B1">
        <w:rPr>
          <w:rFonts w:ascii="Browallia New" w:hAnsi="Browallia New" w:cs="Browallia New"/>
          <w:sz w:val="28"/>
          <w:lang w:val="de-DE"/>
        </w:rPr>
        <w:t>Manager</w:t>
      </w:r>
      <w:r>
        <w:rPr>
          <w:rFonts w:ascii="Browallia New" w:hAnsi="Browallia New" w:cs="Browallia New"/>
          <w:sz w:val="28"/>
          <w:lang w:val="de-DE"/>
        </w:rPr>
        <w:t>)</w:t>
      </w:r>
    </w:p>
    <w:p w:rsidR="00625B72" w:rsidRPr="00CC50B1" w:rsidRDefault="00625B72" w:rsidP="00625B72">
      <w:pPr>
        <w:pStyle w:val="ListParagraph"/>
        <w:ind w:left="0"/>
        <w:rPr>
          <w:rFonts w:ascii="Browallia New" w:hAnsi="Browallia New" w:cs="Browallia New"/>
          <w:sz w:val="28"/>
          <w:lang w:val="de-DE"/>
        </w:rPr>
      </w:pPr>
      <w:r w:rsidRPr="00841F66">
        <w:rPr>
          <w:rFonts w:ascii="Browallia New" w:hAnsi="Browallia New" w:cs="Browallia New"/>
          <w:b/>
          <w:bCs/>
          <w:sz w:val="28"/>
          <w:lang w:val="de-DE"/>
        </w:rPr>
        <w:t>2011-2013</w:t>
      </w:r>
      <w:r>
        <w:rPr>
          <w:rFonts w:ascii="Browallia New" w:hAnsi="Browallia New" w:cs="Browallia New"/>
          <w:sz w:val="28"/>
          <w:lang w:val="de-DE"/>
        </w:rPr>
        <w:tab/>
      </w:r>
      <w:r>
        <w:rPr>
          <w:rFonts w:ascii="Browallia New" w:hAnsi="Browallia New" w:cs="Browallia New"/>
          <w:sz w:val="28"/>
          <w:lang w:val="de-DE"/>
        </w:rPr>
        <w:tab/>
      </w:r>
      <w:r w:rsidR="00441AE7" w:rsidRPr="00CC50B1">
        <w:rPr>
          <w:rFonts w:ascii="Browallia New" w:hAnsi="Browallia New" w:cs="Browallia New"/>
          <w:sz w:val="28"/>
          <w:lang w:val="de-DE"/>
        </w:rPr>
        <w:t xml:space="preserve">Xin Long Precision Industry Co., Ltd. </w:t>
      </w:r>
      <w:r>
        <w:rPr>
          <w:rFonts w:ascii="Browallia New" w:hAnsi="Browallia New" w:cs="Browallia New"/>
          <w:sz w:val="28"/>
          <w:lang w:val="de-DE"/>
        </w:rPr>
        <w:t>(</w:t>
      </w:r>
      <w:r w:rsidRPr="00CC50B1">
        <w:rPr>
          <w:rFonts w:ascii="Browallia New" w:hAnsi="Browallia New" w:cs="Browallia New"/>
          <w:sz w:val="28"/>
          <w:lang w:val="de-DE"/>
        </w:rPr>
        <w:t>Business Consultants</w:t>
      </w:r>
      <w:r>
        <w:rPr>
          <w:rFonts w:ascii="Browallia New" w:hAnsi="Browallia New" w:cs="Browallia New"/>
          <w:sz w:val="28"/>
          <w:lang w:val="de-DE"/>
        </w:rPr>
        <w:t>)</w:t>
      </w:r>
    </w:p>
    <w:p w:rsidR="00625B72" w:rsidRDefault="00625B72" w:rsidP="00625B72">
      <w:pPr>
        <w:pStyle w:val="ListParagraph"/>
        <w:ind w:left="0"/>
        <w:rPr>
          <w:rFonts w:ascii="Browallia New" w:hAnsi="Browallia New" w:cs="Browallia New"/>
          <w:sz w:val="28"/>
          <w:lang w:val="de-DE"/>
        </w:rPr>
      </w:pPr>
      <w:r w:rsidRPr="00841F66">
        <w:rPr>
          <w:rFonts w:ascii="Browallia New" w:hAnsi="Browallia New" w:cs="Browallia New"/>
          <w:b/>
          <w:bCs/>
          <w:sz w:val="28"/>
          <w:lang w:val="de-DE"/>
        </w:rPr>
        <w:t>1998-2005</w:t>
      </w:r>
      <w:r>
        <w:rPr>
          <w:rFonts w:ascii="Browallia New" w:hAnsi="Browallia New" w:cs="Browallia New"/>
          <w:sz w:val="28"/>
          <w:lang w:val="de-DE"/>
        </w:rPr>
        <w:tab/>
      </w:r>
      <w:r w:rsidR="00441AE7" w:rsidRPr="00CC50B1">
        <w:rPr>
          <w:rFonts w:ascii="Browallia New" w:hAnsi="Browallia New" w:cs="Browallia New"/>
          <w:sz w:val="28"/>
          <w:lang w:val="de-DE"/>
        </w:rPr>
        <w:tab/>
        <w:t xml:space="preserve">Yin Ji Enterprise Co., Ltd. </w:t>
      </w:r>
      <w:r>
        <w:rPr>
          <w:rFonts w:ascii="Browallia New" w:hAnsi="Browallia New" w:cs="Browallia New"/>
          <w:sz w:val="28"/>
          <w:lang w:val="de-DE"/>
        </w:rPr>
        <w:t>(</w:t>
      </w:r>
      <w:r w:rsidRPr="00CC50B1">
        <w:rPr>
          <w:rFonts w:ascii="Browallia New" w:hAnsi="Browallia New" w:cs="Browallia New"/>
          <w:sz w:val="28"/>
          <w:lang w:val="de-DE"/>
        </w:rPr>
        <w:t xml:space="preserve">Shareholders and vice president of international </w:t>
      </w:r>
    </w:p>
    <w:p w:rsidR="00441AE7" w:rsidRPr="00CC50B1" w:rsidRDefault="00625B72" w:rsidP="00625B72">
      <w:pPr>
        <w:pStyle w:val="ListParagraph"/>
        <w:ind w:left="0"/>
        <w:rPr>
          <w:rFonts w:ascii="Browallia New" w:hAnsi="Browallia New" w:cs="Browallia New"/>
          <w:sz w:val="28"/>
          <w:lang w:val="de-DE"/>
        </w:rPr>
      </w:pPr>
      <w:r>
        <w:rPr>
          <w:rFonts w:ascii="Browallia New" w:hAnsi="Browallia New" w:cs="Browallia New"/>
          <w:sz w:val="28"/>
          <w:lang w:val="de-DE"/>
        </w:rPr>
        <w:tab/>
      </w:r>
      <w:r>
        <w:rPr>
          <w:rFonts w:ascii="Browallia New" w:hAnsi="Browallia New" w:cs="Browallia New"/>
          <w:sz w:val="28"/>
          <w:lang w:val="de-DE"/>
        </w:rPr>
        <w:tab/>
      </w:r>
      <w:r>
        <w:rPr>
          <w:rFonts w:ascii="Browallia New" w:hAnsi="Browallia New" w:cs="Browallia New"/>
          <w:sz w:val="28"/>
          <w:lang w:val="de-DE"/>
        </w:rPr>
        <w:tab/>
      </w:r>
      <w:r w:rsidRPr="00CC50B1">
        <w:rPr>
          <w:rFonts w:ascii="Browallia New" w:hAnsi="Browallia New" w:cs="Browallia New"/>
          <w:sz w:val="28"/>
          <w:lang w:val="de-DE"/>
        </w:rPr>
        <w:t>marketing</w:t>
      </w:r>
      <w:r>
        <w:rPr>
          <w:rFonts w:ascii="Browallia New" w:hAnsi="Browallia New" w:cs="Browallia New"/>
          <w:sz w:val="28"/>
          <w:lang w:val="de-DE"/>
        </w:rPr>
        <w:t>)</w:t>
      </w:r>
    </w:p>
    <w:p w:rsidR="00441AE7" w:rsidRPr="00CC50B1" w:rsidRDefault="00441AE7" w:rsidP="00625B72">
      <w:pPr>
        <w:pStyle w:val="ListParagraph"/>
        <w:ind w:left="0"/>
        <w:rPr>
          <w:rFonts w:ascii="Browallia New" w:hAnsi="Browallia New" w:cs="Browallia New"/>
          <w:sz w:val="28"/>
          <w:lang w:val="de-DE"/>
        </w:rPr>
      </w:pPr>
      <w:r w:rsidRPr="00841F66">
        <w:rPr>
          <w:rFonts w:ascii="Browallia New" w:hAnsi="Browallia New" w:cs="Browallia New"/>
          <w:b/>
          <w:bCs/>
          <w:sz w:val="28"/>
          <w:lang w:val="de-DE"/>
        </w:rPr>
        <w:t>1995-199</w:t>
      </w:r>
      <w:r w:rsidR="00625B72" w:rsidRPr="00841F66">
        <w:rPr>
          <w:rFonts w:ascii="Browallia New" w:hAnsi="Browallia New" w:cs="Browallia New"/>
          <w:b/>
          <w:bCs/>
          <w:sz w:val="28"/>
          <w:lang w:val="de-DE"/>
        </w:rPr>
        <w:t>8</w:t>
      </w:r>
      <w:r w:rsidRPr="00CC50B1">
        <w:rPr>
          <w:rFonts w:ascii="Browallia New" w:hAnsi="Browallia New" w:cs="Browallia New"/>
          <w:sz w:val="28"/>
          <w:lang w:val="de-DE"/>
        </w:rPr>
        <w:t xml:space="preserve"> </w:t>
      </w:r>
      <w:r w:rsidRPr="00CC50B1">
        <w:rPr>
          <w:rFonts w:ascii="Browallia New" w:hAnsi="Browallia New" w:cs="Browallia New"/>
          <w:sz w:val="28"/>
          <w:lang w:val="de-DE"/>
        </w:rPr>
        <w:tab/>
      </w:r>
      <w:r w:rsidR="00625B72">
        <w:rPr>
          <w:rFonts w:ascii="Browallia New" w:hAnsi="Browallia New" w:cs="Browallia New"/>
          <w:sz w:val="28"/>
          <w:lang w:val="de-DE"/>
        </w:rPr>
        <w:tab/>
      </w:r>
      <w:r w:rsidRPr="00CC50B1">
        <w:rPr>
          <w:rFonts w:ascii="Browallia New" w:hAnsi="Browallia New" w:cs="Browallia New"/>
          <w:sz w:val="28"/>
          <w:lang w:val="de-DE"/>
        </w:rPr>
        <w:t xml:space="preserve">Yao Yi Enterprise Co., Ltd. </w:t>
      </w:r>
      <w:r w:rsidR="00625B72">
        <w:rPr>
          <w:rFonts w:ascii="Browallia New" w:hAnsi="Browallia New" w:cs="Browallia New"/>
          <w:sz w:val="28"/>
          <w:lang w:val="de-DE"/>
        </w:rPr>
        <w:t>(</w:t>
      </w:r>
      <w:r w:rsidR="00625B72" w:rsidRPr="00CC50B1">
        <w:rPr>
          <w:rFonts w:ascii="Browallia New" w:hAnsi="Browallia New" w:cs="Browallia New"/>
          <w:sz w:val="28"/>
          <w:lang w:val="de-DE"/>
        </w:rPr>
        <w:t>The secretary of General manager</w:t>
      </w:r>
      <w:r w:rsidR="00625B72">
        <w:rPr>
          <w:rFonts w:ascii="Browallia New" w:hAnsi="Browallia New" w:cs="Browallia New"/>
          <w:sz w:val="28"/>
          <w:lang w:val="de-DE"/>
        </w:rPr>
        <w:t>)</w:t>
      </w:r>
    </w:p>
    <w:p w:rsidR="00441AE7" w:rsidRPr="00CC50B1" w:rsidRDefault="00625B72" w:rsidP="00441AE7">
      <w:pPr>
        <w:pStyle w:val="ListParagraph"/>
        <w:ind w:left="0"/>
        <w:rPr>
          <w:rFonts w:ascii="Browallia New" w:hAnsi="Browallia New" w:cs="Browallia New"/>
          <w:sz w:val="28"/>
          <w:lang w:val="de-DE"/>
        </w:rPr>
      </w:pPr>
      <w:r w:rsidRPr="00841F66">
        <w:rPr>
          <w:rFonts w:ascii="Browallia New" w:hAnsi="Browallia New" w:cs="Browallia New"/>
          <w:b/>
          <w:bCs/>
          <w:sz w:val="28"/>
          <w:lang w:val="de-DE"/>
        </w:rPr>
        <w:t>1992-1996</w:t>
      </w:r>
      <w:r w:rsidR="00441AE7" w:rsidRPr="00CC50B1">
        <w:rPr>
          <w:rFonts w:ascii="Browallia New" w:hAnsi="Browallia New" w:cs="Browallia New"/>
          <w:sz w:val="28"/>
          <w:lang w:val="de-DE"/>
        </w:rPr>
        <w:t xml:space="preserve"> </w:t>
      </w:r>
      <w:r w:rsidR="00441AE7" w:rsidRPr="00CC50B1">
        <w:rPr>
          <w:rFonts w:ascii="Browallia New" w:hAnsi="Browallia New" w:cs="Browallia New"/>
          <w:sz w:val="28"/>
          <w:lang w:val="de-DE"/>
        </w:rPr>
        <w:tab/>
      </w:r>
      <w:r w:rsidR="00441AE7" w:rsidRPr="00CC50B1">
        <w:rPr>
          <w:rFonts w:ascii="Browallia New" w:hAnsi="Browallia New" w:cs="Browallia New"/>
          <w:sz w:val="28"/>
          <w:lang w:val="de-DE"/>
        </w:rPr>
        <w:tab/>
        <w:t xml:space="preserve">Yu Quan Electronics Co., Ltd. </w:t>
      </w:r>
      <w:r>
        <w:rPr>
          <w:rFonts w:ascii="Browallia New" w:hAnsi="Browallia New" w:cs="Browallia New"/>
          <w:sz w:val="28"/>
          <w:lang w:val="de-DE"/>
        </w:rPr>
        <w:t>(</w:t>
      </w:r>
      <w:r w:rsidRPr="00CC50B1">
        <w:rPr>
          <w:rFonts w:ascii="Browallia New" w:hAnsi="Browallia New" w:cs="Browallia New"/>
          <w:sz w:val="28"/>
          <w:lang w:val="de-DE"/>
        </w:rPr>
        <w:t xml:space="preserve">Export Marketing Manager </w:t>
      </w:r>
      <w:r>
        <w:rPr>
          <w:rFonts w:ascii="Browallia New" w:hAnsi="Browallia New" w:cs="Browallia New"/>
          <w:sz w:val="28"/>
          <w:lang w:val="de-DE"/>
        </w:rPr>
        <w:t>0</w:t>
      </w:r>
    </w:p>
    <w:p w:rsidR="00441AE7" w:rsidRPr="00CC50B1" w:rsidRDefault="00625B72" w:rsidP="00441AE7">
      <w:pPr>
        <w:pStyle w:val="ListParagraph"/>
        <w:ind w:left="0"/>
        <w:rPr>
          <w:rFonts w:ascii="Browallia New" w:hAnsi="Browallia New" w:cs="Browallia New"/>
          <w:sz w:val="28"/>
          <w:lang w:val="de-DE"/>
        </w:rPr>
      </w:pPr>
      <w:r w:rsidRPr="00841F66">
        <w:rPr>
          <w:rFonts w:ascii="Browallia New" w:hAnsi="Browallia New" w:cs="Browallia New"/>
          <w:b/>
          <w:bCs/>
          <w:sz w:val="28"/>
          <w:lang w:val="de-DE"/>
        </w:rPr>
        <w:t>1989-1992</w:t>
      </w:r>
      <w:r>
        <w:rPr>
          <w:rFonts w:ascii="Browallia New" w:hAnsi="Browallia New" w:cs="Browallia New"/>
          <w:sz w:val="28"/>
          <w:lang w:val="de-DE"/>
        </w:rPr>
        <w:tab/>
      </w:r>
      <w:r>
        <w:rPr>
          <w:rFonts w:ascii="Browallia New" w:hAnsi="Browallia New" w:cs="Browallia New"/>
          <w:sz w:val="28"/>
          <w:lang w:val="de-DE"/>
        </w:rPr>
        <w:tab/>
      </w:r>
      <w:r w:rsidR="00441AE7" w:rsidRPr="00CC50B1">
        <w:rPr>
          <w:rFonts w:ascii="Browallia New" w:hAnsi="Browallia New" w:cs="Browallia New"/>
          <w:sz w:val="28"/>
          <w:lang w:val="de-DE"/>
        </w:rPr>
        <w:t xml:space="preserve">Super Enterprise Co., Ltd. </w:t>
      </w:r>
      <w:r>
        <w:rPr>
          <w:rFonts w:ascii="Browallia New" w:hAnsi="Browallia New" w:cs="Browallia New"/>
          <w:sz w:val="28"/>
          <w:lang w:val="de-DE"/>
        </w:rPr>
        <w:t xml:space="preserve">(Founder and Owner) </w:t>
      </w:r>
    </w:p>
    <w:p w:rsidR="00CC50B1" w:rsidRDefault="00CC50B1" w:rsidP="00441AE7">
      <w:pPr>
        <w:pStyle w:val="ListParagraph"/>
        <w:ind w:left="0"/>
        <w:rPr>
          <w:rFonts w:ascii="Browallia New" w:hAnsi="Browallia New" w:cs="Browallia New"/>
          <w:sz w:val="28"/>
          <w:lang w:val="de-DE"/>
        </w:rPr>
      </w:pPr>
    </w:p>
    <w:p w:rsidR="00CC50B1" w:rsidRDefault="00CC50B1" w:rsidP="00441AE7">
      <w:pPr>
        <w:pStyle w:val="ListParagraph"/>
        <w:ind w:left="0"/>
        <w:rPr>
          <w:rFonts w:ascii="Browallia New" w:hAnsi="Browallia New" w:cs="Browallia New"/>
          <w:sz w:val="28"/>
          <w:lang w:val="de-DE"/>
        </w:rPr>
      </w:pPr>
    </w:p>
    <w:p w:rsidR="00CC50B1" w:rsidRDefault="00CC50B1" w:rsidP="00441AE7">
      <w:pPr>
        <w:pStyle w:val="ListParagraph"/>
        <w:ind w:left="0"/>
        <w:rPr>
          <w:rFonts w:ascii="Browallia New" w:hAnsi="Browallia New" w:cs="Browallia New"/>
          <w:sz w:val="28"/>
          <w:lang w:val="de-DE"/>
        </w:rPr>
      </w:pPr>
    </w:p>
    <w:p w:rsidR="00CC50B1" w:rsidRDefault="00CC50B1" w:rsidP="00CC50B1">
      <w:pPr>
        <w:pStyle w:val="ListParagraph"/>
        <w:shd w:val="clear" w:color="auto" w:fill="D9D9D9" w:themeFill="background1" w:themeFillShade="D9"/>
        <w:ind w:left="0"/>
        <w:rPr>
          <w:rFonts w:ascii="Browallia New" w:hAnsi="Browallia New" w:cs="Browallia New"/>
          <w:b/>
          <w:bCs/>
          <w:sz w:val="28"/>
          <w:lang w:val="de-DE"/>
        </w:rPr>
        <w:sectPr w:rsidR="00CC50B1" w:rsidSect="00B13A85">
          <w:headerReference w:type="even" r:id="rId7"/>
          <w:headerReference w:type="default" r:id="rId8"/>
          <w:footerReference w:type="default" r:id="rId9"/>
          <w:headerReference w:type="first" r:id="rId10"/>
          <w:pgSz w:w="11909" w:h="16834" w:code="9"/>
          <w:pgMar w:top="810" w:right="1440" w:bottom="1440" w:left="1440" w:header="720" w:footer="720" w:gutter="0"/>
          <w:cols w:space="720"/>
          <w:docGrid w:linePitch="360"/>
        </w:sectPr>
      </w:pPr>
    </w:p>
    <w:p w:rsidR="00CC50B1" w:rsidRPr="00CC50B1" w:rsidRDefault="00625B72" w:rsidP="0034279F">
      <w:pPr>
        <w:pStyle w:val="ListParagraph"/>
        <w:ind w:left="0"/>
        <w:rPr>
          <w:rFonts w:ascii="Browallia New" w:hAnsi="Browallia New" w:cs="Browallia New"/>
          <w:b/>
          <w:bCs/>
          <w:sz w:val="28"/>
          <w:lang w:val="de-DE"/>
        </w:rPr>
      </w:pPr>
      <w:r>
        <w:rPr>
          <w:rFonts w:ascii="Browallia New" w:hAnsi="Browallia New" w:cs="Browallia New"/>
          <w:b/>
          <w:bCs/>
          <w:sz w:val="28"/>
          <w:lang w:val="de-DE"/>
        </w:rPr>
        <w:lastRenderedPageBreak/>
        <w:t>RES</w:t>
      </w:r>
      <w:r w:rsidR="00CC50B1" w:rsidRPr="00CC50B1">
        <w:rPr>
          <w:rFonts w:ascii="Browallia New" w:hAnsi="Browallia New" w:cs="Browallia New"/>
          <w:b/>
          <w:bCs/>
          <w:sz w:val="28"/>
          <w:lang w:val="de-DE"/>
        </w:rPr>
        <w:t>EARCH EXPERIENCE</w:t>
      </w:r>
    </w:p>
    <w:tbl>
      <w:tblPr>
        <w:tblW w:w="5355" w:type="pct"/>
        <w:tblLook w:val="0400" w:firstRow="0" w:lastRow="0" w:firstColumn="0" w:lastColumn="0" w:noHBand="0" w:noVBand="1"/>
      </w:tblPr>
      <w:tblGrid>
        <w:gridCol w:w="422"/>
        <w:gridCol w:w="1616"/>
        <w:gridCol w:w="3450"/>
        <w:gridCol w:w="2658"/>
        <w:gridCol w:w="1192"/>
        <w:gridCol w:w="893"/>
        <w:gridCol w:w="1102"/>
        <w:gridCol w:w="1039"/>
        <w:gridCol w:w="1081"/>
        <w:gridCol w:w="1481"/>
      </w:tblGrid>
      <w:tr w:rsidR="00CC50B1" w:rsidRPr="00B13A85" w:rsidTr="0034279F">
        <w:trPr>
          <w:tblHeader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CC50B1" w:rsidRPr="00B13A85" w:rsidRDefault="00CC50B1" w:rsidP="00CC50B1">
            <w:pPr>
              <w:rPr>
                <w:rFonts w:ascii="Browallia New" w:eastAsia="Times New Roman" w:hAnsi="Browallia New" w:cs="Browallia New"/>
                <w:b/>
                <w:bCs/>
                <w:szCs w:val="24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b/>
                <w:bCs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b/>
                <w:bCs/>
                <w:szCs w:val="24"/>
              </w:rPr>
              <w:t>Author (S)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b/>
                <w:bCs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b/>
                <w:bCs/>
                <w:szCs w:val="24"/>
              </w:rPr>
              <w:t>Title of paper</w:t>
            </w:r>
          </w:p>
        </w:tc>
        <w:tc>
          <w:tcPr>
            <w:tcW w:w="8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b/>
                <w:bCs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b/>
                <w:bCs/>
                <w:szCs w:val="24"/>
              </w:rPr>
              <w:t>Publication source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b/>
                <w:bCs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b/>
                <w:bCs/>
                <w:szCs w:val="24"/>
              </w:rPr>
              <w:t xml:space="preserve">Volume/ </w:t>
            </w:r>
          </w:p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b/>
                <w:bCs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b/>
                <w:bCs/>
                <w:szCs w:val="24"/>
              </w:rPr>
              <w:t>Date/ Year</w:t>
            </w:r>
          </w:p>
        </w:tc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CC50B1" w:rsidRPr="00B13A85" w:rsidRDefault="00CC50B1" w:rsidP="00CC50B1">
            <w:pPr>
              <w:jc w:val="center"/>
              <w:rPr>
                <w:rFonts w:ascii="Browallia New" w:eastAsia="PMingLiU" w:hAnsi="Browallia New" w:cs="Browallia New"/>
                <w:b/>
                <w:bCs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b/>
                <w:bCs/>
                <w:szCs w:val="24"/>
              </w:rPr>
              <w:t>Page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CC50B1" w:rsidRPr="00B13A85" w:rsidRDefault="00CC50B1" w:rsidP="00CC50B1">
            <w:pPr>
              <w:jc w:val="center"/>
              <w:rPr>
                <w:rFonts w:ascii="Browallia New" w:eastAsia="PMingLiU" w:hAnsi="Browallia New" w:cs="Browallia New"/>
                <w:b/>
                <w:bCs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b/>
                <w:bCs/>
                <w:szCs w:val="24"/>
              </w:rPr>
              <w:t>Database i.e. TCI Scopus</w:t>
            </w:r>
          </w:p>
        </w:tc>
        <w:tc>
          <w:tcPr>
            <w:tcW w:w="12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b/>
                <w:bCs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b/>
                <w:bCs/>
                <w:szCs w:val="24"/>
              </w:rPr>
              <w:t>Type of paper</w:t>
            </w:r>
          </w:p>
        </w:tc>
      </w:tr>
      <w:tr w:rsidR="00CC50B1" w:rsidRPr="00B13A85" w:rsidTr="0034279F">
        <w:trPr>
          <w:tblHeader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CC50B1" w:rsidRPr="00B13A85" w:rsidRDefault="00CC50B1" w:rsidP="00CC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Times New Roman" w:hAnsi="Browallia New" w:cs="Browallia New"/>
                <w:b/>
                <w:bCs/>
                <w:szCs w:val="24"/>
              </w:rPr>
            </w:pPr>
          </w:p>
        </w:tc>
        <w:tc>
          <w:tcPr>
            <w:tcW w:w="5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CC50B1" w:rsidRPr="00B13A85" w:rsidRDefault="00CC50B1" w:rsidP="00CC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Times New Roman" w:hAnsi="Browallia New" w:cs="Browallia New"/>
                <w:b/>
                <w:bCs/>
                <w:szCs w:val="24"/>
              </w:rPr>
            </w:pPr>
          </w:p>
        </w:tc>
        <w:tc>
          <w:tcPr>
            <w:tcW w:w="1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CC50B1" w:rsidRPr="00B13A85" w:rsidRDefault="00CC50B1" w:rsidP="00CC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Times New Roman" w:hAnsi="Browallia New" w:cs="Browallia New"/>
                <w:b/>
                <w:bCs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CC50B1" w:rsidRPr="00B13A85" w:rsidRDefault="00CC50B1" w:rsidP="00CC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Times New Roman" w:hAnsi="Browallia New" w:cs="Browallia New"/>
                <w:b/>
                <w:bCs/>
                <w:szCs w:val="24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CC50B1" w:rsidRPr="00B13A85" w:rsidRDefault="00CC50B1" w:rsidP="00CC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Times New Roman" w:hAnsi="Browallia New" w:cs="Browallia New"/>
                <w:b/>
                <w:bCs/>
                <w:szCs w:val="24"/>
              </w:rPr>
            </w:pPr>
          </w:p>
        </w:tc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CC50B1" w:rsidRPr="00B13A85" w:rsidRDefault="00CC50B1" w:rsidP="00CC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Times New Roman" w:hAnsi="Browallia New" w:cs="Browallia New"/>
                <w:b/>
                <w:bCs/>
                <w:szCs w:val="24"/>
              </w:rPr>
            </w:pPr>
          </w:p>
        </w:tc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CC50B1" w:rsidRPr="00B13A85" w:rsidRDefault="00CC50B1" w:rsidP="00CC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Times New Roman" w:hAnsi="Browallia New" w:cs="Browallia New"/>
                <w:b/>
                <w:bCs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b/>
                <w:bCs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b/>
                <w:bCs/>
                <w:szCs w:val="24"/>
              </w:rPr>
              <w:t>Research paper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b/>
                <w:bCs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b/>
                <w:bCs/>
                <w:szCs w:val="24"/>
              </w:rPr>
              <w:t>Academic paper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b/>
                <w:bCs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b/>
                <w:bCs/>
                <w:szCs w:val="24"/>
              </w:rPr>
              <w:t>Others</w:t>
            </w:r>
          </w:p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b/>
                <w:bCs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b/>
                <w:bCs/>
                <w:szCs w:val="24"/>
              </w:rPr>
              <w:t>(identify)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 xml:space="preserve">Fan </w:t>
            </w:r>
            <w:proofErr w:type="spellStart"/>
            <w:r w:rsidRPr="00B13A85">
              <w:rPr>
                <w:rFonts w:ascii="Browallia New" w:eastAsia="Times New Roman" w:hAnsi="Browallia New" w:cs="Browallia New"/>
                <w:szCs w:val="24"/>
              </w:rPr>
              <w:t>Yaojun</w:t>
            </w:r>
            <w:proofErr w:type="spellEnd"/>
            <w:r w:rsidRPr="00B13A85">
              <w:rPr>
                <w:rFonts w:ascii="Browallia New" w:eastAsia="Times New Roman" w:hAnsi="Browallia New" w:cs="Browallia New"/>
                <w:szCs w:val="24"/>
              </w:rPr>
              <w:t>, Hu Yue, Sze-Ting Chen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Impact of Strategic Social Responsibility and Social Capital on Corporate Competitive Advantage</w:t>
            </w:r>
          </w:p>
          <w:p w:rsidR="00CC50B1" w:rsidRPr="00B13A85" w:rsidRDefault="00CC50B1" w:rsidP="00CC50B1">
            <w:pPr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 xml:space="preserve">The 2nd China-ASEAN International Conference 2020: Insight to </w:t>
            </w:r>
            <w:bookmarkStart w:id="0" w:name="_GoBack"/>
            <w:bookmarkEnd w:id="0"/>
            <w:r w:rsidRPr="00B13A85">
              <w:rPr>
                <w:rFonts w:ascii="Browallia New" w:eastAsia="Times New Roman" w:hAnsi="Browallia New" w:cs="Browallia New"/>
                <w:szCs w:val="24"/>
              </w:rPr>
              <w:t>Chinese and ASEAN’s Wellness, tourism, &amp; Innovation, Thailand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22-24 Apr., 2020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>193-204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International Conference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 xml:space="preserve">Sze-Ting Chen, </w:t>
            </w:r>
            <w:proofErr w:type="spellStart"/>
            <w:r w:rsidRPr="00B13A85">
              <w:rPr>
                <w:rFonts w:ascii="Browallia New" w:eastAsia="Times New Roman" w:hAnsi="Browallia New" w:cs="Browallia New"/>
                <w:szCs w:val="24"/>
              </w:rPr>
              <w:t>Dachun</w:t>
            </w:r>
            <w:proofErr w:type="spellEnd"/>
            <w:r w:rsidRPr="00B13A85">
              <w:rPr>
                <w:rFonts w:ascii="Browallia New" w:eastAsia="Times New Roman" w:hAnsi="Browallia New" w:cs="Browallia New"/>
                <w:szCs w:val="24"/>
              </w:rPr>
              <w:t xml:space="preserve"> WU,</w:t>
            </w:r>
          </w:p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proofErr w:type="spellStart"/>
            <w:r w:rsidRPr="00B13A85">
              <w:rPr>
                <w:rFonts w:ascii="Browallia New" w:eastAsia="Times New Roman" w:hAnsi="Browallia New" w:cs="Browallia New"/>
                <w:szCs w:val="24"/>
              </w:rPr>
              <w:t>Yaojun</w:t>
            </w:r>
            <w:proofErr w:type="spellEnd"/>
            <w:r w:rsidRPr="00B13A85">
              <w:rPr>
                <w:rFonts w:ascii="Browallia New" w:eastAsia="Times New Roman" w:hAnsi="Browallia New" w:cs="Browallia New"/>
                <w:szCs w:val="24"/>
              </w:rPr>
              <w:t xml:space="preserve"> FAN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Research of Top Executives' External-Internal Social  Capital on the Value of Commercial Bank-Taking Internal Control Quality as a mediator.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2nd China-ASEAN International Conference 2020: Insight to Chinese and ASEAN’s Wellness, tourism, &amp; Innovation, Thailand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22-24 Apr., 2020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>219-228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International Conference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XU LE,</w:t>
            </w:r>
          </w:p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Sze Ting Chen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impact of commercial factoring o corporation financial risk: the asset securitization as a moderator, and microfinance business as a mediator.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2nd China-ASEAN International Conference 2020: Insight to Chinese and ASEAN’s Wellness, tourism, &amp; Innovation, Thailand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22-24 Apr., 2020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>1534-1543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International Conference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4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 xml:space="preserve">Bo </w:t>
            </w:r>
            <w:proofErr w:type="spellStart"/>
            <w:r w:rsidRPr="00B13A85">
              <w:rPr>
                <w:rFonts w:ascii="Browallia New" w:eastAsia="Times New Roman" w:hAnsi="Browallia New" w:cs="Browallia New"/>
                <w:szCs w:val="24"/>
              </w:rPr>
              <w:t>Meng</w:t>
            </w:r>
            <w:proofErr w:type="spellEnd"/>
            <w:r w:rsidRPr="00B13A85">
              <w:rPr>
                <w:rFonts w:ascii="Browallia New" w:eastAsia="Times New Roman" w:hAnsi="Browallia New" w:cs="Browallia New"/>
                <w:szCs w:val="24"/>
              </w:rPr>
              <w:t xml:space="preserve"> and Sze Ting Chen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impact of international Crude Oil Prices and the Rate Fluctuation of RMB Exchange on the Stock Price of China’s Aviation industry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2nd China-ASEAN International Conference 2020: Insight to Chinese and ASEAN’s Wellness, tourism, &amp; Innovation, Thailand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22-24 Apr., 2020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>1136-1146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International Conference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5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proofErr w:type="spellStart"/>
            <w:r w:rsidRPr="00B13A85">
              <w:rPr>
                <w:rFonts w:ascii="Browallia New" w:eastAsia="Times New Roman" w:hAnsi="Browallia New" w:cs="Browallia New"/>
                <w:szCs w:val="24"/>
              </w:rPr>
              <w:t>Jiaxuan</w:t>
            </w:r>
            <w:proofErr w:type="spellEnd"/>
            <w:r w:rsidRPr="00B13A85">
              <w:rPr>
                <w:rFonts w:ascii="Browallia New" w:eastAsia="Times New Roman" w:hAnsi="Browallia New" w:cs="Browallia New"/>
                <w:szCs w:val="24"/>
              </w:rPr>
              <w:t xml:space="preserve"> </w:t>
            </w:r>
            <w:proofErr w:type="spellStart"/>
            <w:r w:rsidRPr="00B13A85">
              <w:rPr>
                <w:rFonts w:ascii="Browallia New" w:eastAsia="Times New Roman" w:hAnsi="Browallia New" w:cs="Browallia New"/>
                <w:szCs w:val="24"/>
              </w:rPr>
              <w:t>Cai</w:t>
            </w:r>
            <w:proofErr w:type="spellEnd"/>
            <w:r w:rsidRPr="00B13A85">
              <w:rPr>
                <w:rFonts w:ascii="Browallia New" w:eastAsia="Times New Roman" w:hAnsi="Browallia New" w:cs="Browallia New"/>
                <w:szCs w:val="24"/>
              </w:rPr>
              <w:t xml:space="preserve"> and Sze Ting Chen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influence of corporation governance and financial flexibility on organization performance-Taking absorptive capacity as a moderator.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2nd China-ASEAN International Conference 2020: Insight to Chinese and ASEAN’s Wellness, tourism, &amp; Innovation, Thailand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22-24 Apr., 2020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>1521-1533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International Conference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lastRenderedPageBreak/>
              <w:t>6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proofErr w:type="spellStart"/>
            <w:r w:rsidRPr="00B13A85">
              <w:rPr>
                <w:rFonts w:ascii="Browallia New" w:eastAsia="Times New Roman" w:hAnsi="Browallia New" w:cs="Browallia New"/>
                <w:szCs w:val="24"/>
              </w:rPr>
              <w:t>Yihan</w:t>
            </w:r>
            <w:proofErr w:type="spellEnd"/>
            <w:r w:rsidRPr="00B13A85">
              <w:rPr>
                <w:rFonts w:ascii="Browallia New" w:eastAsia="Times New Roman" w:hAnsi="Browallia New" w:cs="Browallia New"/>
                <w:szCs w:val="24"/>
              </w:rPr>
              <w:t xml:space="preserve"> Zhao and Sze Ting Chen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influence of CEO’s Overconfidence and Structure of Board on M&amp;A Behavior and Financial Crisis-Taking CEO Power as a Moderator.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2nd China-ASEAN International Conference 2020: Insight to Chinese and ASEAN’s Wellness, tourism, &amp; Innovation, Thailand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22-24 Apr., 2020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>1553-1563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International Conference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7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proofErr w:type="spellStart"/>
            <w:r w:rsidRPr="00B13A85">
              <w:rPr>
                <w:rFonts w:ascii="Browallia New" w:eastAsia="Times New Roman" w:hAnsi="Browallia New" w:cs="Browallia New"/>
                <w:szCs w:val="24"/>
              </w:rPr>
              <w:t>Ke</w:t>
            </w:r>
            <w:proofErr w:type="spellEnd"/>
            <w:r w:rsidRPr="00B13A85">
              <w:rPr>
                <w:rFonts w:ascii="Browallia New" w:eastAsia="Times New Roman" w:hAnsi="Browallia New" w:cs="Browallia New"/>
                <w:szCs w:val="24"/>
              </w:rPr>
              <w:t xml:space="preserve"> Wang and Sze Ting Chen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impact of foreign exchange and macroeconomic fluctuation on house price-Taking 31 provinces of China as an example.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2nd China-ASEAN International Conference 2020: Insight to Chinese and ASEAN’s Wellness, tourism, &amp; Innovation, Thailand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22-24 Apr., 2020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>1079-1090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International Conference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 xml:space="preserve">8 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Lin Zhang and Sze-Ting Chen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Impact of Green Credit and Green Innovation Technology on Commercial Banks' Green Innovation Performance: Putting Together Resources for Reconciliation Effect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2nd China-ASEAN International Conference 2020: Insight to Chinese and ASEAN’s Wellness, tourism, &amp; Innovation, Thailand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22-24 Apr., 2020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>1436-1445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International Conference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9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proofErr w:type="spellStart"/>
            <w:r w:rsidRPr="00B13A85">
              <w:rPr>
                <w:rFonts w:ascii="Browallia New" w:eastAsia="Times New Roman" w:hAnsi="Browallia New" w:cs="Browallia New"/>
                <w:szCs w:val="24"/>
              </w:rPr>
              <w:t>Siyong</w:t>
            </w:r>
            <w:proofErr w:type="spellEnd"/>
            <w:r w:rsidRPr="00B13A85">
              <w:rPr>
                <w:rFonts w:ascii="Browallia New" w:eastAsia="Times New Roman" w:hAnsi="Browallia New" w:cs="Browallia New"/>
                <w:szCs w:val="24"/>
              </w:rPr>
              <w:t xml:space="preserve"> Li and Sze Ting Chen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 xml:space="preserve">The Impact of Internet Finance and Shadow Banking on Commercial Bank Deposit and Loan Business. 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2nd China-ASEAN International Conference 2020: Insight to Chinese and ASEAN’s Wellness, tourism, &amp; Innovation, Thailand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22-24 Apr., 2020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>1147-1158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International Conference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10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proofErr w:type="spellStart"/>
            <w:r w:rsidRPr="00B13A85">
              <w:rPr>
                <w:rFonts w:ascii="Browallia New" w:eastAsia="Times New Roman" w:hAnsi="Browallia New" w:cs="Browallia New"/>
                <w:szCs w:val="24"/>
              </w:rPr>
              <w:t>Chengyu</w:t>
            </w:r>
            <w:proofErr w:type="spellEnd"/>
            <w:r w:rsidRPr="00B13A85">
              <w:rPr>
                <w:rFonts w:ascii="Browallia New" w:eastAsia="Times New Roman" w:hAnsi="Browallia New" w:cs="Browallia New"/>
                <w:szCs w:val="24"/>
              </w:rPr>
              <w:t xml:space="preserve"> </w:t>
            </w:r>
            <w:proofErr w:type="spellStart"/>
            <w:r w:rsidRPr="00B13A85">
              <w:rPr>
                <w:rFonts w:ascii="Browallia New" w:eastAsia="Times New Roman" w:hAnsi="Browallia New" w:cs="Browallia New"/>
                <w:szCs w:val="24"/>
              </w:rPr>
              <w:t>Xie</w:t>
            </w:r>
            <w:proofErr w:type="spellEnd"/>
            <w:r w:rsidRPr="00B13A85">
              <w:rPr>
                <w:rFonts w:ascii="Browallia New" w:eastAsia="Times New Roman" w:hAnsi="Browallia New" w:cs="Browallia New"/>
                <w:szCs w:val="24"/>
              </w:rPr>
              <w:t xml:space="preserve"> and Sze Ting Chen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Influence of Economies of Agglomeration on Dislodge Effect of Enterprise Stigmatization—Taking Institutional Legitimacy as a Moderator.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2nd China-ASEAN International Conference 2020: Insight to Chinese and ASEAN’s Wellness, tourism, &amp; Innovation, Thailand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22-24 Apr., 2020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PMingLiU" w:hAnsi="Browallia New" w:cs="Browallia New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International Conference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lastRenderedPageBreak/>
              <w:t>11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proofErr w:type="spellStart"/>
            <w:r w:rsidRPr="00B13A85">
              <w:rPr>
                <w:rFonts w:ascii="Browallia New" w:eastAsia="Times New Roman" w:hAnsi="Browallia New" w:cs="Browallia New"/>
                <w:szCs w:val="24"/>
              </w:rPr>
              <w:t>JunKun</w:t>
            </w:r>
            <w:proofErr w:type="spellEnd"/>
            <w:r w:rsidRPr="00B13A85">
              <w:rPr>
                <w:rFonts w:ascii="Browallia New" w:eastAsia="Times New Roman" w:hAnsi="Browallia New" w:cs="Browallia New"/>
                <w:szCs w:val="24"/>
              </w:rPr>
              <w:t xml:space="preserve"> Zhao and Sze Ting Chen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Impact of Disposable Income and Currency Velocity on China’s Future Price Trend—Taking Money Supply as a Moderator.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2nd China-ASEAN International Conference 2020: Insight to Chinese and ASEAN’s Wellness, tourism, &amp; Innovation, Thailand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22-24 Apr., 2020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>1189-1200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International Conference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12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>Miao Feng and Sze-Ting Chen</w:t>
            </w:r>
            <w:r w:rsidRPr="00B13A85">
              <w:rPr>
                <w:rFonts w:ascii="Browallia New" w:eastAsia="PMingLiU" w:hAnsi="Browallia New" w:cs="Browallia New"/>
                <w:szCs w:val="24"/>
                <w:vertAlign w:val="superscript"/>
              </w:rPr>
              <w:t xml:space="preserve">  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Gungsuh" w:hAnsi="Browallia New" w:cs="Browallia New"/>
                <w:szCs w:val="24"/>
              </w:rPr>
              <w:t>The impact of Resource Bricolage, Slack Resources on Firms' Value</w:t>
            </w:r>
            <w:r w:rsidRPr="00B13A85">
              <w:rPr>
                <w:rFonts w:ascii="Browallia New" w:eastAsia="PMingLiU" w:hAnsi="Browallia New" w:cs="Browallia New"/>
                <w:szCs w:val="24"/>
              </w:rPr>
              <w:t>：</w:t>
            </w:r>
            <w:r w:rsidRPr="00B13A85">
              <w:rPr>
                <w:rFonts w:ascii="Browallia New" w:eastAsia="Gungsuh" w:hAnsi="Browallia New" w:cs="Browallia New"/>
                <w:szCs w:val="24"/>
              </w:rPr>
              <w:t xml:space="preserve">The Moderating Effect of Dynamic Absorption Capacity </w:t>
            </w:r>
          </w:p>
          <w:p w:rsidR="00CC50B1" w:rsidRPr="00B13A85" w:rsidRDefault="00CC50B1" w:rsidP="00CC50B1">
            <w:pPr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2nd China-ASEAN International Conference 2020: Insight to Chinese and ASEAN’s Wellness, tourism, &amp; Innovation, Thailand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22-24 Apr., 2020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>1269-1282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International Conference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13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proofErr w:type="spellStart"/>
            <w:r w:rsidRPr="00B13A85">
              <w:rPr>
                <w:rFonts w:ascii="Browallia New" w:eastAsia="Times New Roman" w:hAnsi="Browallia New" w:cs="Browallia New"/>
                <w:szCs w:val="24"/>
              </w:rPr>
              <w:t>Fengming</w:t>
            </w:r>
            <w:proofErr w:type="spellEnd"/>
            <w:r w:rsidRPr="00B13A85">
              <w:rPr>
                <w:rFonts w:ascii="Browallia New" w:eastAsia="Times New Roman" w:hAnsi="Browallia New" w:cs="Browallia New"/>
                <w:szCs w:val="24"/>
              </w:rPr>
              <w:t xml:space="preserve"> </w:t>
            </w:r>
            <w:proofErr w:type="spellStart"/>
            <w:r w:rsidRPr="00B13A85">
              <w:rPr>
                <w:rFonts w:ascii="Browallia New" w:eastAsia="Times New Roman" w:hAnsi="Browallia New" w:cs="Browallia New"/>
                <w:szCs w:val="24"/>
              </w:rPr>
              <w:t>Chzang</w:t>
            </w:r>
            <w:proofErr w:type="spellEnd"/>
            <w:r w:rsidRPr="00B13A85">
              <w:rPr>
                <w:rFonts w:ascii="Browallia New" w:eastAsia="Times New Roman" w:hAnsi="Browallia New" w:cs="Browallia New"/>
                <w:szCs w:val="24"/>
              </w:rPr>
              <w:t xml:space="preserve"> and Sze Ting Chen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 xml:space="preserve">From China-US Interest Differentials Perspective to see </w:t>
            </w:r>
            <w:proofErr w:type="gramStart"/>
            <w:r w:rsidRPr="00B13A85">
              <w:rPr>
                <w:rFonts w:ascii="Browallia New" w:eastAsia="Times New Roman" w:hAnsi="Browallia New" w:cs="Browallia New"/>
                <w:szCs w:val="24"/>
              </w:rPr>
              <w:t>the  Impact</w:t>
            </w:r>
            <w:proofErr w:type="gramEnd"/>
            <w:r w:rsidRPr="00B13A85">
              <w:rPr>
                <w:rFonts w:ascii="Browallia New" w:eastAsia="Times New Roman" w:hAnsi="Browallia New" w:cs="Browallia New"/>
                <w:szCs w:val="24"/>
              </w:rPr>
              <w:t xml:space="preserve"> of Macroeconomic Factors on Chinese stock price : Based on VAR model</w:t>
            </w:r>
          </w:p>
          <w:p w:rsidR="00CC50B1" w:rsidRPr="00B13A85" w:rsidRDefault="00CC50B1" w:rsidP="00CC50B1">
            <w:pPr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2nd China-ASEAN International Conference 2020: Insight to Chinese and ASEAN’s Wellness, tourism, &amp; Innovation, Thailand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22-24 Apr., 2020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>96-107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International Conference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14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proofErr w:type="spellStart"/>
            <w:r w:rsidRPr="00B13A85">
              <w:rPr>
                <w:rFonts w:ascii="Browallia New" w:eastAsia="Times New Roman" w:hAnsi="Browallia New" w:cs="Browallia New"/>
                <w:szCs w:val="24"/>
              </w:rPr>
              <w:t>Yizhen</w:t>
            </w:r>
            <w:proofErr w:type="spellEnd"/>
            <w:r w:rsidRPr="00B13A85">
              <w:rPr>
                <w:rFonts w:ascii="Browallia New" w:eastAsia="Times New Roman" w:hAnsi="Browallia New" w:cs="Browallia New"/>
                <w:szCs w:val="24"/>
              </w:rPr>
              <w:t xml:space="preserve"> Li and Sze Ting Chen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 xml:space="preserve">The impact of Green Supply Chen, Green Management and Green Technology Innovation on Green Innovation Performance—Taking Social Capital as a Moderator. 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2nd China-ASEAN International Conference 2020: Insight to Chinese and ASEAN’s Wellness, tourism, &amp; Innovation, Thailand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22-24 Apr., 2020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>1003-1013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International Conference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15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b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Xiang Li and Sze-Ting Chen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Research on the correlation between investor sentiment volatility and stock return rate around t</w:t>
            </w:r>
            <w:r w:rsidRPr="00B13A85">
              <w:rPr>
                <w:rFonts w:ascii="Browallia New" w:eastAsia="Times New Roman" w:hAnsi="Browallia New" w:cs="Browallia New"/>
                <w:szCs w:val="24"/>
                <w:highlight w:val="white"/>
              </w:rPr>
              <w:t>he “Stock Market Disaster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2nd China-ASEAN International Conference 2020: Insight to Chinese and ASEAN’s Wellness, tourism, &amp; Innovation, Thailand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22-24 Apr., 2020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International Conference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lastRenderedPageBreak/>
              <w:t>16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b/>
                <w:szCs w:val="24"/>
              </w:rPr>
            </w:pPr>
            <w:proofErr w:type="spellStart"/>
            <w:r w:rsidRPr="00B13A85">
              <w:rPr>
                <w:rFonts w:ascii="Browallia New" w:eastAsia="PMingLiU" w:hAnsi="Browallia New" w:cs="Browallia New"/>
                <w:szCs w:val="24"/>
              </w:rPr>
              <w:t>Shiwei</w:t>
            </w:r>
            <w:proofErr w:type="spellEnd"/>
            <w:r w:rsidRPr="00B13A85">
              <w:rPr>
                <w:rFonts w:ascii="Browallia New" w:eastAsia="PMingLiU" w:hAnsi="Browallia New" w:cs="Browallia New"/>
                <w:szCs w:val="24"/>
              </w:rPr>
              <w:t xml:space="preserve">  Li and Siting Chen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>Self-construction and overconfidence on the effect of herd behavior and the willingness to purchase counterfeit products: Internet word-of-mouth as a mediator, social capital as a moderator.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2nd China-ASEAN International Conference 2020: Insight to Chinese and ASEAN’s Wellness, tourism, &amp; Innovation, Thailand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22-24 Apr., 2020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471-481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International Conference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17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b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>Hang Zhang and Sze-Ting CHEN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>The impact of Institutional Involution</w:t>
            </w:r>
            <w:r w:rsidRPr="00B13A85">
              <w:rPr>
                <w:rFonts w:ascii="Browallia New" w:eastAsia="PMingLiU" w:hAnsi="Browallia New" w:cs="Browallia New"/>
                <w:szCs w:val="24"/>
              </w:rPr>
              <w:t>，</w:t>
            </w:r>
            <w:r w:rsidRPr="00B13A85">
              <w:rPr>
                <w:rFonts w:ascii="Browallia New" w:eastAsia="PMingLiU" w:hAnsi="Browallia New" w:cs="Browallia New"/>
                <w:szCs w:val="24"/>
              </w:rPr>
              <w:t>Institutional Isomorphism on China's State-Owned Enterprise Reform and Innovation Capability —Taking the Organizational Legitimacy as a moderator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2nd China-ASEAN International Conference 2020: Insight to Chinese and ASEAN’s Wellness, tourism, &amp; Innovation, Thailand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22-24 Apr., 2020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943-957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International Conference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18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b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 xml:space="preserve">Li </w:t>
            </w:r>
            <w:proofErr w:type="spellStart"/>
            <w:r w:rsidRPr="00B13A85">
              <w:rPr>
                <w:rFonts w:ascii="Browallia New" w:eastAsia="PMingLiU" w:hAnsi="Browallia New" w:cs="Browallia New"/>
                <w:szCs w:val="24"/>
              </w:rPr>
              <w:t>Ruyi</w:t>
            </w:r>
            <w:proofErr w:type="spellEnd"/>
            <w:r w:rsidRPr="00B13A85">
              <w:rPr>
                <w:rFonts w:ascii="Browallia New" w:eastAsia="PMingLiU" w:hAnsi="Browallia New" w:cs="Browallia New"/>
                <w:szCs w:val="24"/>
              </w:rPr>
              <w:t xml:space="preserve"> and Sze Ting Chen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>The Impact of Credit Structure on Risk of Commercial Bank in the context of Supply-Side Reform--Taking Anti-Cyclic Capital Buffer as a Moderator.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2nd China-ASEAN International Conference 2020: Insight to Chinese and ASEAN’s Wellness, tourism, &amp; Innovation, Thailand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22-24 Apr., 2020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71-84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International Conference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19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Zhang Hang and Sze-Ting Chen</w:t>
            </w:r>
          </w:p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Impact of Environmental Information Disclosure and Green Credit on the Value of Commercial Bank</w:t>
            </w:r>
          </w:p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 xml:space="preserve">                                   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2nd China-ASEAN            International Conference 2020: Insight to Chinese and ASEAN’s Wellness, tourism, &amp; Innovation, Thailand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PMingLiU" w:hAnsi="Browallia New" w:cs="Browallia New"/>
                <w:szCs w:val="24"/>
              </w:rPr>
            </w:pPr>
          </w:p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22-24 Apr., 2020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bookmarkStart w:id="1" w:name="_gjdgxs" w:colFirst="0" w:colLast="0"/>
            <w:bookmarkEnd w:id="1"/>
            <w:r w:rsidRPr="00B13A85">
              <w:rPr>
                <w:rFonts w:ascii="Browallia New" w:eastAsia="Times New Roman" w:hAnsi="Browallia New" w:cs="Browallia New"/>
                <w:szCs w:val="24"/>
              </w:rPr>
              <w:t>194-203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International Conference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b/>
                <w:szCs w:val="24"/>
              </w:rPr>
            </w:pPr>
            <w:proofErr w:type="spellStart"/>
            <w:r w:rsidRPr="00B13A85">
              <w:rPr>
                <w:rFonts w:ascii="Browallia New" w:eastAsia="PMingLiU" w:hAnsi="Browallia New" w:cs="Browallia New"/>
                <w:szCs w:val="24"/>
              </w:rPr>
              <w:t>Chenglong</w:t>
            </w:r>
            <w:proofErr w:type="spellEnd"/>
            <w:r w:rsidRPr="00B13A85">
              <w:rPr>
                <w:rFonts w:ascii="Browallia New" w:eastAsia="PMingLiU" w:hAnsi="Browallia New" w:cs="Browallia New"/>
                <w:szCs w:val="24"/>
              </w:rPr>
              <w:t xml:space="preserve"> </w:t>
            </w:r>
            <w:proofErr w:type="spellStart"/>
            <w:r w:rsidRPr="00B13A85">
              <w:rPr>
                <w:rFonts w:ascii="Browallia New" w:eastAsia="PMingLiU" w:hAnsi="Browallia New" w:cs="Browallia New"/>
                <w:szCs w:val="24"/>
              </w:rPr>
              <w:t>Meng</w:t>
            </w:r>
            <w:proofErr w:type="spellEnd"/>
            <w:r w:rsidRPr="00B13A85">
              <w:rPr>
                <w:rFonts w:ascii="Browallia New" w:eastAsia="PMingLiU" w:hAnsi="Browallia New" w:cs="Browallia New"/>
                <w:szCs w:val="24"/>
              </w:rPr>
              <w:t xml:space="preserve"> and Sze-Ting Chen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>The effect among the degree of financial market opening, fluctuating of currency value, and settlement of accounts for cross border RMB on the internationalization of RMB.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2nd China-ASEAN International Conference 2020: Insight to Chinese and ASEAN’s Wellness, tourism, &amp; Innovation, Thailand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22-24 Apr., 2020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797-809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International Conference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lastRenderedPageBreak/>
              <w:t>21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b/>
                <w:szCs w:val="24"/>
              </w:rPr>
            </w:pPr>
            <w:proofErr w:type="spellStart"/>
            <w:r w:rsidRPr="00B13A85">
              <w:rPr>
                <w:rFonts w:ascii="Browallia New" w:eastAsia="PMingLiU" w:hAnsi="Browallia New" w:cs="Browallia New"/>
                <w:szCs w:val="24"/>
              </w:rPr>
              <w:t>Jiazhi</w:t>
            </w:r>
            <w:proofErr w:type="spellEnd"/>
            <w:r w:rsidRPr="00B13A85">
              <w:rPr>
                <w:rFonts w:ascii="Browallia New" w:eastAsia="PMingLiU" w:hAnsi="Browallia New" w:cs="Browallia New"/>
                <w:szCs w:val="24"/>
              </w:rPr>
              <w:t xml:space="preserve"> Cong and Sze Ting Chen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>Research on The Price Fluctuation of International Crude Oil Futures on Chinese Stock Price--Empirical Analysis Based on 9 Industry Sectors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2nd China-ASEAN International Conference 2020: Insight to Chinese and ASEAN’s Wellness, tourism, &amp; Innovation, Thailand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22-24 Apr., 2020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213-222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International Conference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b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 xml:space="preserve">Yan </w:t>
            </w:r>
            <w:proofErr w:type="spellStart"/>
            <w:r w:rsidRPr="00B13A85">
              <w:rPr>
                <w:rFonts w:ascii="Browallia New" w:eastAsia="PMingLiU" w:hAnsi="Browallia New" w:cs="Browallia New"/>
                <w:szCs w:val="24"/>
              </w:rPr>
              <w:t>Mingzhu</w:t>
            </w:r>
            <w:proofErr w:type="spellEnd"/>
            <w:r w:rsidRPr="00B13A85">
              <w:rPr>
                <w:rFonts w:ascii="Browallia New" w:eastAsia="PMingLiU" w:hAnsi="Browallia New" w:cs="Browallia New"/>
                <w:szCs w:val="24"/>
              </w:rPr>
              <w:t xml:space="preserve"> and Sze Ting Chen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>Research on the Fluctuation of Stock Price Index—From the Perspective of Money Supply and Exchange Rate.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2nd China-ASEAN International Conference 2020: Insight to Chinese and ASEAN’s Wellness, tourism, &amp; Innovation, Thailand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22-24 Apr., 2020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108-120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International Conference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zCs w:val="24"/>
              </w:rPr>
            </w:pPr>
            <w:proofErr w:type="spellStart"/>
            <w:r w:rsidRPr="00B13A85">
              <w:rPr>
                <w:rFonts w:ascii="Browallia New" w:eastAsia="PMingLiU" w:hAnsi="Browallia New" w:cs="Browallia New"/>
                <w:szCs w:val="24"/>
              </w:rPr>
              <w:t>Jin</w:t>
            </w:r>
            <w:proofErr w:type="spellEnd"/>
            <w:r w:rsidRPr="00B13A85">
              <w:rPr>
                <w:rFonts w:ascii="Browallia New" w:eastAsia="PMingLiU" w:hAnsi="Browallia New" w:cs="Browallia New"/>
                <w:szCs w:val="24"/>
              </w:rPr>
              <w:t>-Ru Hong and</w:t>
            </w:r>
          </w:p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>Sze-Ting Chen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>Research on the Influence of Experience Appeal and Behavior Experience on Consumption Behavior of Green Goods-from the Perspective of Social Identity Theory.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Arial" w:hAnsi="Browallia New" w:cs="Browallia New"/>
                <w:szCs w:val="24"/>
                <w:highlight w:val="white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2nd China-ASEAN International Conference 2020: Insight to Chinese and ASEAN’s Wellness, tourism, &amp; Innovation, Thailand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22-24 Apr., 2020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1283-1292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International Conference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24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>Lei Yu and Sze-Ting Chen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>Research on the Impact of the Degree of Green Investment and Green Aesthetic Lifestyle on the Willingness to Buy Green Products—Taking Decision-making Scenarios and Social Norms as Moderating Variables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2nd China-ASEAN International Conference 2020: Insight to Chinese and ASEAN’s Wellness, tourism, &amp; Innovation, Thailand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22-24 Apr., 2020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1293-1302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International Conference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25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 xml:space="preserve">Xu </w:t>
            </w:r>
            <w:proofErr w:type="spellStart"/>
            <w:r w:rsidRPr="00B13A85">
              <w:rPr>
                <w:rFonts w:ascii="Browallia New" w:eastAsia="PMingLiU" w:hAnsi="Browallia New" w:cs="Browallia New"/>
                <w:szCs w:val="24"/>
              </w:rPr>
              <w:t>Jiatong</w:t>
            </w:r>
            <w:proofErr w:type="spellEnd"/>
            <w:r w:rsidRPr="00B13A85">
              <w:rPr>
                <w:rFonts w:ascii="Browallia New" w:eastAsia="PMingLiU" w:hAnsi="Browallia New" w:cs="Browallia New"/>
                <w:szCs w:val="24"/>
              </w:rPr>
              <w:t xml:space="preserve"> and Sze-Ting Chen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>The Impact of RMB Internationalization and Interest Rate Marketization on China's Banking Industry Risk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2nd China-ASEAN International Conference 2020: Insight to Chinese and ASEAN’s Wellness, tourism, &amp; Innovation, Thailand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22-24 Apr., 2020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1618-1628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International Conference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lastRenderedPageBreak/>
              <w:t>26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zCs w:val="24"/>
              </w:rPr>
            </w:pPr>
            <w:proofErr w:type="spellStart"/>
            <w:r w:rsidRPr="00B13A85">
              <w:rPr>
                <w:rFonts w:ascii="Browallia New" w:eastAsia="PMingLiU" w:hAnsi="Browallia New" w:cs="Browallia New"/>
                <w:szCs w:val="24"/>
              </w:rPr>
              <w:t>Tanghao</w:t>
            </w:r>
            <w:proofErr w:type="spellEnd"/>
            <w:r w:rsidRPr="00B13A85">
              <w:rPr>
                <w:rFonts w:ascii="Browallia New" w:eastAsia="PMingLiU" w:hAnsi="Browallia New" w:cs="Browallia New"/>
                <w:szCs w:val="24"/>
              </w:rPr>
              <w:t xml:space="preserve"> Zhang and Sze-Ting Chen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>An Integrated approach to emotional Labor, emotional exhaustion and retreat behavior: The Effects of Employee Perceived Supervisor Support Model Perspective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Arial" w:hAnsi="Browallia New" w:cs="Browallia New"/>
                <w:szCs w:val="24"/>
                <w:highlight w:val="white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2nd China-ASEAN International Conference 2020: Insight to Chinese and ASEAN’s Wellness, tourism, &amp; Innovation, Thailand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22-24 Apr., 2020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1672-1683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International Conference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27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>Yan Hong and Sze-Ting Chen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 xml:space="preserve">The influence of The Conspicuous Consumption and The Conformity Consumption caused by The Vanity Features leads to the influence of The Premature </w:t>
            </w:r>
            <w:proofErr w:type="spellStart"/>
            <w:r w:rsidRPr="00B13A85">
              <w:rPr>
                <w:rFonts w:ascii="Browallia New" w:eastAsia="PMingLiU" w:hAnsi="Browallia New" w:cs="Browallia New"/>
                <w:szCs w:val="24"/>
              </w:rPr>
              <w:t>Consumption:Self-control</w:t>
            </w:r>
            <w:proofErr w:type="spellEnd"/>
            <w:r w:rsidRPr="00B13A85">
              <w:rPr>
                <w:rFonts w:ascii="Browallia New" w:eastAsia="PMingLiU" w:hAnsi="Browallia New" w:cs="Browallia New"/>
                <w:szCs w:val="24"/>
              </w:rPr>
              <w:t xml:space="preserve"> as Moderating effect 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Arial" w:hAnsi="Browallia New" w:cs="Browallia New"/>
                <w:szCs w:val="24"/>
                <w:highlight w:val="white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2nd China-ASEAN International Conference 2020: Insight to Chinese and ASEAN’s Wellness, tourism, &amp; Innovation, Thailand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22-24 Apr., 2020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1684-1693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International Conference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28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b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 xml:space="preserve">Sze-Ting Chen and Kai Yin </w:t>
            </w:r>
            <w:proofErr w:type="spellStart"/>
            <w:r w:rsidRPr="00B13A85">
              <w:rPr>
                <w:rFonts w:ascii="Browallia New" w:eastAsia="PMingLiU" w:hAnsi="Browallia New" w:cs="Browallia New"/>
                <w:szCs w:val="24"/>
              </w:rPr>
              <w:t>Allision</w:t>
            </w:r>
            <w:proofErr w:type="spellEnd"/>
            <w:r w:rsidRPr="00B13A85">
              <w:rPr>
                <w:rFonts w:ascii="Browallia New" w:eastAsia="PMingLiU" w:hAnsi="Browallia New" w:cs="Browallia New"/>
                <w:szCs w:val="24"/>
              </w:rPr>
              <w:t xml:space="preserve"> </w:t>
            </w:r>
            <w:proofErr w:type="spellStart"/>
            <w:r w:rsidRPr="00B13A85">
              <w:rPr>
                <w:rFonts w:ascii="Browallia New" w:eastAsia="PMingLiU" w:hAnsi="Browallia New" w:cs="Browallia New"/>
                <w:szCs w:val="24"/>
              </w:rPr>
              <w:t>Haga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>The impact of CEO competence heterogeneity and Investor risk appetite on corporate bond yield- Take the listed companies of the real estate industry as an example. Phuket 41st International Conference on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Arial" w:hAnsi="Browallia New" w:cs="Browallia New"/>
                <w:szCs w:val="24"/>
                <w:highlight w:val="white"/>
              </w:rPr>
              <w:t>Business and Economic Horizons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2020.9.25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SCOPUS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1.0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Journal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29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b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>Han-Ting Wang and Sze Ting Chen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>The impact of Institutional Involution</w:t>
            </w:r>
            <w:r w:rsidRPr="00B13A85">
              <w:rPr>
                <w:rFonts w:ascii="Browallia New" w:eastAsia="PMingLiU" w:hAnsi="Browallia New" w:cs="Browallia New"/>
                <w:szCs w:val="24"/>
              </w:rPr>
              <w:t>，</w:t>
            </w:r>
            <w:r w:rsidRPr="00B13A85">
              <w:rPr>
                <w:rFonts w:ascii="Browallia New" w:eastAsia="PMingLiU" w:hAnsi="Browallia New" w:cs="Browallia New"/>
                <w:szCs w:val="24"/>
              </w:rPr>
              <w:t>Institutional Isomorphism on China's State-Owned Enterprise Reform and Innovation Capability —Taking the Organizational Legitimacy as a moderator.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proofErr w:type="spellStart"/>
            <w:r w:rsidRPr="00B13A85">
              <w:rPr>
                <w:rFonts w:ascii="Browallia New" w:eastAsia="Arial" w:hAnsi="Browallia New" w:cs="Browallia New"/>
                <w:szCs w:val="24"/>
                <w:highlight w:val="white"/>
              </w:rPr>
              <w:t>Pertanika</w:t>
            </w:r>
            <w:proofErr w:type="spellEnd"/>
            <w:r w:rsidRPr="00B13A85">
              <w:rPr>
                <w:rFonts w:ascii="Browallia New" w:eastAsia="Arial" w:hAnsi="Browallia New" w:cs="Browallia New"/>
                <w:szCs w:val="24"/>
                <w:highlight w:val="white"/>
              </w:rPr>
              <w:t xml:space="preserve"> Journal of Social Science and Humanities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Google.</w:t>
            </w:r>
          </w:p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scholar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Journal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30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b/>
                <w:szCs w:val="24"/>
              </w:rPr>
            </w:pPr>
            <w:proofErr w:type="spellStart"/>
            <w:r w:rsidRPr="00B13A85">
              <w:rPr>
                <w:rFonts w:ascii="Browallia New" w:eastAsia="PMingLiU" w:hAnsi="Browallia New" w:cs="Browallia New"/>
                <w:szCs w:val="24"/>
              </w:rPr>
              <w:t>Zi</w:t>
            </w:r>
            <w:proofErr w:type="spellEnd"/>
            <w:r w:rsidRPr="00B13A85">
              <w:rPr>
                <w:rFonts w:ascii="Browallia New" w:eastAsia="PMingLiU" w:hAnsi="Browallia New" w:cs="Browallia New"/>
                <w:szCs w:val="24"/>
              </w:rPr>
              <w:t xml:space="preserve"> Jing He, Sze Ting Chen, Kai Yin Allison </w:t>
            </w:r>
            <w:proofErr w:type="spellStart"/>
            <w:r w:rsidRPr="00B13A85">
              <w:rPr>
                <w:rFonts w:ascii="Browallia New" w:eastAsia="PMingLiU" w:hAnsi="Browallia New" w:cs="Browallia New"/>
                <w:szCs w:val="24"/>
              </w:rPr>
              <w:t>Haga</w:t>
            </w:r>
            <w:proofErr w:type="spellEnd"/>
            <w:r w:rsidRPr="00B13A85">
              <w:rPr>
                <w:rFonts w:ascii="Browallia New" w:eastAsia="PMingLiU" w:hAnsi="Browallia New" w:cs="Browallia New"/>
                <w:szCs w:val="24"/>
              </w:rPr>
              <w:t xml:space="preserve"> and </w:t>
            </w:r>
            <w:proofErr w:type="spellStart"/>
            <w:r w:rsidRPr="00B13A85">
              <w:rPr>
                <w:rFonts w:ascii="Browallia New" w:eastAsia="PMingLiU" w:hAnsi="Browallia New" w:cs="Browallia New"/>
                <w:szCs w:val="24"/>
              </w:rPr>
              <w:t>YaoJun</w:t>
            </w:r>
            <w:proofErr w:type="spellEnd"/>
            <w:r w:rsidRPr="00B13A85">
              <w:rPr>
                <w:rFonts w:ascii="Browallia New" w:eastAsia="PMingLiU" w:hAnsi="Browallia New" w:cs="Browallia New"/>
                <w:szCs w:val="24"/>
              </w:rPr>
              <w:t xml:space="preserve"> Fan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both"/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 xml:space="preserve">The influence   of interest rate liberalization on the ability of commercial banks to resist risks -- taking   strategic leadership as a moderator </w:t>
            </w:r>
            <w:r w:rsidRPr="00B13A85">
              <w:rPr>
                <w:rFonts w:ascii="Browallia New" w:eastAsia="PMingLiU" w:hAnsi="Browallia New" w:cs="Browallia New"/>
                <w:szCs w:val="24"/>
              </w:rPr>
              <w:lastRenderedPageBreak/>
              <w:t xml:space="preserve">and monetary policy transmission as a mediator. </w:t>
            </w:r>
          </w:p>
          <w:p w:rsidR="00CC50B1" w:rsidRPr="00B13A85" w:rsidRDefault="00CC50B1" w:rsidP="00CC50B1">
            <w:pPr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proofErr w:type="spellStart"/>
            <w:r w:rsidRPr="00B13A85">
              <w:rPr>
                <w:rFonts w:ascii="Browallia New" w:eastAsia="Arial" w:hAnsi="Browallia New" w:cs="Browallia New"/>
                <w:szCs w:val="24"/>
                <w:highlight w:val="white"/>
              </w:rPr>
              <w:lastRenderedPageBreak/>
              <w:t>Pertanika</w:t>
            </w:r>
            <w:proofErr w:type="spellEnd"/>
            <w:r w:rsidRPr="00B13A85">
              <w:rPr>
                <w:rFonts w:ascii="Browallia New" w:eastAsia="Arial" w:hAnsi="Browallia New" w:cs="Browallia New"/>
                <w:szCs w:val="24"/>
                <w:highlight w:val="white"/>
              </w:rPr>
              <w:t xml:space="preserve"> Journal of Social Science and Humanities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202.9.25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SCUPOS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1.0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Journal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lastRenderedPageBreak/>
              <w:t>31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 xml:space="preserve">Sze-Ting Chen, Ren-Cheng Zhang, Kai Yin Allison </w:t>
            </w:r>
            <w:proofErr w:type="spellStart"/>
            <w:r w:rsidRPr="00B13A85">
              <w:rPr>
                <w:rFonts w:ascii="Browallia New" w:eastAsia="PMingLiU" w:hAnsi="Browallia New" w:cs="Browallia New"/>
                <w:szCs w:val="24"/>
              </w:rPr>
              <w:t>Hage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</w:rPr>
              <w:t xml:space="preserve">The Legitimacy of Clustered firms: A Dynamic Perspective". International Journal of e-Education e-Business, e-Management and e-Learning </w:t>
            </w:r>
          </w:p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International Journal of e-Education, e-Business, e-Management and e-Learning (IJEEEE)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Volume 10 Number 2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145-166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EI,</w:t>
            </w:r>
          </w:p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zCs w:val="24"/>
                <w:shd w:val="clear" w:color="auto" w:fill="FFFFFF"/>
              </w:rPr>
              <w:t>ProQuest, 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1.0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2019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Journal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32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b/>
                <w:szCs w:val="24"/>
              </w:rPr>
              <w:t xml:space="preserve">Sze-Ting Chen </w:t>
            </w:r>
            <w:r w:rsidRPr="00B13A85">
              <w:rPr>
                <w:rFonts w:ascii="Browallia New" w:eastAsia="Times New Roman" w:hAnsi="Browallia New" w:cs="Browallia New"/>
                <w:szCs w:val="24"/>
              </w:rPr>
              <w:t>&amp; Jian-</w:t>
            </w:r>
            <w:proofErr w:type="spellStart"/>
            <w:r w:rsidRPr="00B13A85">
              <w:rPr>
                <w:rFonts w:ascii="Browallia New" w:eastAsia="Times New Roman" w:hAnsi="Browallia New" w:cs="Browallia New"/>
                <w:szCs w:val="24"/>
              </w:rPr>
              <w:t>Hao</w:t>
            </w:r>
            <w:proofErr w:type="spellEnd"/>
            <w:r w:rsidRPr="00B13A85">
              <w:rPr>
                <w:rFonts w:ascii="Browallia New" w:eastAsia="Times New Roman" w:hAnsi="Browallia New" w:cs="Browallia New"/>
                <w:szCs w:val="24"/>
              </w:rPr>
              <w:t xml:space="preserve"> Huang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Effects of Efficient Network, Ambidextrous Ties, and Government Relationship on Clustered Firms’ Performance in Emerging Economies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 xml:space="preserve">The 1st CHINA-ASEAN International Conference, </w:t>
            </w:r>
          </w:p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Bangkok Thailand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3-5 April 2019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601-610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/</w:t>
            </w:r>
          </w:p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  <w:u w:val="single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  <w:u w:val="single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2019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International Conference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33</w:t>
            </w:r>
          </w:p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</w:p>
          <w:p w:rsidR="00CC50B1" w:rsidRPr="00B13A85" w:rsidRDefault="00CC50B1" w:rsidP="00CC50B1">
            <w:pPr>
              <w:tabs>
                <w:tab w:val="left" w:pos="450"/>
              </w:tabs>
              <w:ind w:left="360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 xml:space="preserve">Lee Wong &amp;               </w:t>
            </w:r>
            <w:r w:rsidRPr="00B13A85">
              <w:rPr>
                <w:rFonts w:ascii="Browallia New" w:eastAsia="Times New Roman" w:hAnsi="Browallia New" w:cs="Browallia New"/>
                <w:b/>
                <w:szCs w:val="24"/>
              </w:rPr>
              <w:t>Sze-Ting Chen</w:t>
            </w:r>
            <w:r w:rsidRPr="00B13A85">
              <w:rPr>
                <w:rFonts w:ascii="Browallia New" w:eastAsia="Times New Roman" w:hAnsi="Browallia New" w:cs="Browallia New"/>
                <w:szCs w:val="24"/>
              </w:rPr>
              <w:t xml:space="preserve"> 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Research on the Correlation between External and Internal Environmental Factors of Chinese Trust Industry on Enterprise Value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 xml:space="preserve">The 1st CHINA-ASEAN International Conference, </w:t>
            </w:r>
          </w:p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Bangkok Thailand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3-5 April 2019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804-815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/</w:t>
            </w:r>
          </w:p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  <w:u w:val="single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  <w:u w:val="single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2019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International Conference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34</w:t>
            </w:r>
          </w:p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</w:p>
          <w:p w:rsidR="00CC50B1" w:rsidRPr="00B13A85" w:rsidRDefault="00CC50B1" w:rsidP="00CC50B1">
            <w:pPr>
              <w:tabs>
                <w:tab w:val="left" w:pos="450"/>
              </w:tabs>
              <w:ind w:left="360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 xml:space="preserve">Fan </w:t>
            </w:r>
            <w:proofErr w:type="spellStart"/>
            <w:r w:rsidRPr="00B13A85">
              <w:rPr>
                <w:rFonts w:ascii="Browallia New" w:eastAsia="Times New Roman" w:hAnsi="Browallia New" w:cs="Browallia New"/>
                <w:szCs w:val="24"/>
              </w:rPr>
              <w:t>Yaojun</w:t>
            </w:r>
            <w:proofErr w:type="spellEnd"/>
            <w:r w:rsidRPr="00B13A85">
              <w:rPr>
                <w:rFonts w:ascii="Browallia New" w:eastAsia="Times New Roman" w:hAnsi="Browallia New" w:cs="Browallia New"/>
                <w:szCs w:val="24"/>
              </w:rPr>
              <w:t xml:space="preserve"> &amp; </w:t>
            </w:r>
            <w:r w:rsidRPr="00B13A85">
              <w:rPr>
                <w:rFonts w:ascii="Browallia New" w:eastAsia="Times New Roman" w:hAnsi="Browallia New" w:cs="Browallia New"/>
                <w:b/>
                <w:szCs w:val="24"/>
              </w:rPr>
              <w:t>Sze-Ting Chen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Correlation between High Transfer Stock and Accumulated Excess Rate of Return on Chinese Listed Companies -Take Shenzhen GEM as an Example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 xml:space="preserve">The 1st CHINA-ASEAN International Conference, </w:t>
            </w:r>
          </w:p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Bangkok Thailand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3-5 April 2019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639-650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/</w:t>
            </w:r>
          </w:p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  <w:u w:val="single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  <w:u w:val="single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2019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International Conference</w:t>
            </w:r>
          </w:p>
        </w:tc>
      </w:tr>
      <w:tr w:rsidR="00CC50B1" w:rsidRPr="00B13A85" w:rsidTr="00625B72">
        <w:trPr>
          <w:trHeight w:val="120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35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b/>
                <w:szCs w:val="24"/>
              </w:rPr>
              <w:t>Sze-Ting Chen</w:t>
            </w:r>
            <w:r w:rsidRPr="00B13A85">
              <w:rPr>
                <w:rFonts w:ascii="Browallia New" w:eastAsia="Times New Roman" w:hAnsi="Browallia New" w:cs="Browallia New"/>
                <w:szCs w:val="24"/>
              </w:rPr>
              <w:t xml:space="preserve">, Cher Min Fong, &amp; Kai Yin Allison </w:t>
            </w:r>
            <w:proofErr w:type="spellStart"/>
            <w:r w:rsidRPr="00B13A85">
              <w:rPr>
                <w:rFonts w:ascii="Browallia New" w:eastAsia="Times New Roman" w:hAnsi="Browallia New" w:cs="Browallia New"/>
                <w:szCs w:val="24"/>
              </w:rPr>
              <w:t>Haga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The Effects of Institutional Legitimacy, Social Capital, and Government Relationship on Clustered Firms’ Performance in Emerging Economies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Journal of Organizational Change Management.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29(4)</w:t>
            </w:r>
          </w:p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2016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529-550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SSCI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/</w:t>
            </w:r>
          </w:p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1.0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2016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Journal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lastRenderedPageBreak/>
              <w:t>36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屈浩杰，</w:t>
            </w:r>
          </w:p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b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陳思婷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795"/>
              </w:tabs>
              <w:jc w:val="both"/>
              <w:rPr>
                <w:rFonts w:ascii="Browallia New" w:eastAsia="PMingLiU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公司治理對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IPO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績效的影響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—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基於經理人過度自信的調節效果。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中國商論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(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染志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)CN10-1337/F, ISSN2096-0298,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2020,9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月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Times New Roman" w:hAnsi="Browallia New" w:cs="Browallia New"/>
                <w:sz w:val="22"/>
                <w:szCs w:val="22"/>
              </w:rPr>
              <w:t>0.6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Times New Roman" w:hAnsi="Browallia New" w:cs="Browallia New"/>
                <w:sz w:val="22"/>
                <w:szCs w:val="22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中國商論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(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染志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)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37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b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溫恆，陳思婷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795"/>
              </w:tabs>
              <w:jc w:val="both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股權集中度、董事會特徵對企業價值的影響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—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基於債務融資的調節效果。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795"/>
              </w:tabs>
              <w:jc w:val="both"/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中國商論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(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染志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)CN10-1337/F, ISSN2096-0298,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2020,9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月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Times New Roman" w:hAnsi="Browallia New" w:cs="Browallia New"/>
                <w:sz w:val="22"/>
                <w:szCs w:val="22"/>
              </w:rPr>
              <w:t>0.6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Times New Roman" w:hAnsi="Browallia New" w:cs="Browallia New"/>
                <w:sz w:val="22"/>
                <w:szCs w:val="22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中國商論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(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染志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)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38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劉帥旗，</w:t>
            </w:r>
          </w:p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b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陳思婷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795"/>
              </w:tabs>
              <w:jc w:val="both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綠色信貸與社會資本對銀行風險管理的影響。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中國商論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(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染志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)CN10-1337/F, ISSN2096-0298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2020,9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月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Times New Roman" w:hAnsi="Browallia New" w:cs="Browallia New"/>
                <w:sz w:val="22"/>
                <w:szCs w:val="22"/>
              </w:rPr>
              <w:t>0.6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Times New Roman" w:hAnsi="Browallia New" w:cs="Browallia New"/>
                <w:sz w:val="22"/>
                <w:szCs w:val="22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中國商論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(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染志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)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39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虞鎧豪，</w:t>
            </w:r>
          </w:p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b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陳思婷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795"/>
              </w:tabs>
              <w:jc w:val="both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創新投入、股權結構與公司績效對高管薪酬的影響。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中國商論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(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染志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)CN10-1337/F, ISSN2096-0298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2020,9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月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Times New Roman" w:hAnsi="Browallia New" w:cs="Browallia New"/>
                <w:sz w:val="22"/>
                <w:szCs w:val="22"/>
              </w:rPr>
              <w:t>0.6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Times New Roman" w:hAnsi="Browallia New" w:cs="Browallia New"/>
                <w:sz w:val="22"/>
                <w:szCs w:val="22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中國商論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(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染志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)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40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催高健，</w:t>
            </w:r>
          </w:p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b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陳思婷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795"/>
              </w:tabs>
              <w:jc w:val="both"/>
              <w:rPr>
                <w:rFonts w:ascii="Browallia New" w:eastAsia="PMingLiU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跨境電商之經營與發展策略分析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—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以跨境通寶公司為例。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中國商論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(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染志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)CN10-1337/F, ISSN2096-0298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2020,9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月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Times New Roman" w:hAnsi="Browallia New" w:cs="Browallia New"/>
                <w:sz w:val="22"/>
                <w:szCs w:val="22"/>
              </w:rPr>
              <w:t>0.6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Times New Roman" w:hAnsi="Browallia New" w:cs="Browallia New"/>
                <w:sz w:val="22"/>
                <w:szCs w:val="22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PMingLiU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中國商論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(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染志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)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41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韓承軒，</w:t>
            </w:r>
          </w:p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b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陳思婷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795"/>
              </w:tabs>
              <w:jc w:val="both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5G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罔絡技術創新和大數據對企業創新績效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 xml:space="preserve"> 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的影響。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新金融世界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(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染志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), ISSN-1674-5221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Times New Roman" w:hAnsi="Browallia New" w:cs="Browallia New"/>
                <w:sz w:val="22"/>
                <w:szCs w:val="22"/>
              </w:rPr>
              <w:t>2020.10</w:t>
            </w:r>
            <w:r w:rsidRPr="00B13A85">
              <w:rPr>
                <w:rFonts w:ascii="Browallia New" w:eastAsia="PMingLiU" w:hAnsi="Browallia New" w:cs="Browallia New"/>
                <w:sz w:val="22"/>
                <w:szCs w:val="22"/>
              </w:rPr>
              <w:t>月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Times New Roman" w:hAnsi="Browallia New" w:cs="Browallia New"/>
                <w:sz w:val="22"/>
                <w:szCs w:val="22"/>
              </w:rPr>
              <w:t>0.6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Times New Roman" w:hAnsi="Browallia New" w:cs="Browallia New"/>
                <w:sz w:val="22"/>
                <w:szCs w:val="22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PMingLiU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新金融世界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(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染志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)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42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b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陳鵬軒，陳思婷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795"/>
              </w:tabs>
              <w:jc w:val="both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綠色金融和綠色供應鏈整合對雄安新區企業綠色創新績效的影響。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新金融世界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(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染志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),ISSN-1674-5221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Times New Roman" w:hAnsi="Browallia New" w:cs="Browallia New"/>
                <w:sz w:val="22"/>
                <w:szCs w:val="22"/>
              </w:rPr>
              <w:t>2020.10</w:t>
            </w:r>
            <w:r w:rsidRPr="00B13A85">
              <w:rPr>
                <w:rFonts w:ascii="Browallia New" w:eastAsia="PMingLiU" w:hAnsi="Browallia New" w:cs="Browallia New"/>
                <w:sz w:val="22"/>
                <w:szCs w:val="22"/>
              </w:rPr>
              <w:t>月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Times New Roman" w:hAnsi="Browallia New" w:cs="Browallia New"/>
                <w:sz w:val="22"/>
                <w:szCs w:val="22"/>
              </w:rPr>
              <w:t>0.6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Times New Roman" w:hAnsi="Browallia New" w:cs="Browallia New"/>
                <w:sz w:val="22"/>
                <w:szCs w:val="22"/>
              </w:rPr>
              <w:t>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CC50B1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新金融世界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(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染志</w:t>
            </w:r>
            <w:r w:rsidRPr="00B13A85">
              <w:rPr>
                <w:rFonts w:ascii="Browallia New" w:eastAsia="PMingLiU" w:hAnsi="Browallia New" w:cs="Browallia New"/>
                <w:spacing w:val="20"/>
                <w:sz w:val="22"/>
                <w:szCs w:val="22"/>
              </w:rPr>
              <w:t>)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43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pacing w:val="20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Cs w:val="24"/>
              </w:rPr>
              <w:t xml:space="preserve">Xu </w:t>
            </w:r>
            <w:proofErr w:type="spellStart"/>
            <w:r w:rsidRPr="00B13A85">
              <w:rPr>
                <w:rFonts w:ascii="Browallia New" w:eastAsia="PMingLiU" w:hAnsi="Browallia New" w:cs="Browallia New"/>
                <w:spacing w:val="20"/>
                <w:szCs w:val="24"/>
              </w:rPr>
              <w:t>Longji</w:t>
            </w:r>
            <w:proofErr w:type="spellEnd"/>
            <w:r w:rsidRPr="00B13A85">
              <w:rPr>
                <w:rFonts w:ascii="Browallia New" w:eastAsia="PMingLiU" w:hAnsi="Browallia New" w:cs="Browallia New"/>
                <w:spacing w:val="20"/>
                <w:szCs w:val="24"/>
              </w:rPr>
              <w:t>, Sze-Ting Chen (2019).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jc w:val="both"/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 xml:space="preserve">An Empirical Study of the Impact of Monetary Policy on the Earnings Yield of Chinese Government Bonds. </w:t>
            </w:r>
          </w:p>
          <w:p w:rsidR="00CC50B1" w:rsidRPr="00B13A85" w:rsidRDefault="00CC50B1" w:rsidP="00625B72">
            <w:pPr>
              <w:tabs>
                <w:tab w:val="left" w:pos="795"/>
              </w:tabs>
              <w:jc w:val="both"/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China-ASEAN International Conference 2019 (</w:t>
            </w:r>
            <w:proofErr w:type="spellStart"/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CAIConf</w:t>
            </w:r>
            <w:proofErr w:type="spellEnd"/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 xml:space="preserve"> 2019).</w:t>
            </w:r>
          </w:p>
          <w:p w:rsidR="00CC50B1" w:rsidRPr="00B13A85" w:rsidRDefault="00CC50B1" w:rsidP="00625B72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jc w:val="center"/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3-5 April 2019</w:t>
            </w:r>
          </w:p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625B72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625B72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2019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72" w:rsidRPr="00B13A85" w:rsidRDefault="00625B72" w:rsidP="00625B72">
            <w:pPr>
              <w:jc w:val="center"/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International Conference</w:t>
            </w:r>
          </w:p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lastRenderedPageBreak/>
              <w:t>44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Sze-Ting Chen &amp; Jian-</w:t>
            </w:r>
            <w:proofErr w:type="spellStart"/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Hao</w:t>
            </w:r>
            <w:proofErr w:type="spellEnd"/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 xml:space="preserve"> Huang</w:t>
            </w:r>
          </w:p>
          <w:p w:rsidR="00CC50B1" w:rsidRPr="00B13A85" w:rsidRDefault="00CC50B1" w:rsidP="00625B72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jc w:val="both"/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The Effects of Efficient Network, Ambidextrous Ties, and Government</w:t>
            </w:r>
          </w:p>
          <w:p w:rsidR="00CC50B1" w:rsidRPr="00B13A85" w:rsidRDefault="00CC50B1" w:rsidP="00625B72">
            <w:pPr>
              <w:tabs>
                <w:tab w:val="left" w:pos="795"/>
              </w:tabs>
              <w:jc w:val="both"/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China-ASEAN International Conference 2019 (</w:t>
            </w:r>
            <w:proofErr w:type="spellStart"/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CAIConf</w:t>
            </w:r>
            <w:proofErr w:type="spellEnd"/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 xml:space="preserve"> 2019).</w:t>
            </w:r>
          </w:p>
          <w:p w:rsidR="00CC50B1" w:rsidRPr="00B13A85" w:rsidRDefault="00CC50B1" w:rsidP="00625B72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jc w:val="center"/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3-5 April 2019</w:t>
            </w:r>
          </w:p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625B72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625B72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2019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72" w:rsidRPr="00B13A85" w:rsidRDefault="00625B72" w:rsidP="00625B72">
            <w:pPr>
              <w:jc w:val="center"/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International Conference</w:t>
            </w:r>
          </w:p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45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eastAsia="DFKai-SB" w:hAnsi="Browallia New" w:cs="Browallia New"/>
                <w:color w:val="000000"/>
                <w:szCs w:val="24"/>
              </w:rPr>
              <w:t>Chung, C. C., Chen, S.T., Chen, Y. Y., Chung, C.Y</w:t>
            </w:r>
          </w:p>
          <w:p w:rsidR="00CC50B1" w:rsidRPr="00B13A85" w:rsidRDefault="00CC50B1" w:rsidP="00625B72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jc w:val="both"/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eastAsia="DFKai-SB" w:hAnsi="Browallia New" w:cs="Browallia New"/>
                <w:color w:val="000000"/>
                <w:szCs w:val="24"/>
              </w:rPr>
              <w:t>The empirical study for national determinant of Coffee consumption,</w:t>
            </w:r>
          </w:p>
          <w:p w:rsidR="00CC50B1" w:rsidRPr="00B13A85" w:rsidRDefault="00CC50B1" w:rsidP="00625B72">
            <w:pPr>
              <w:tabs>
                <w:tab w:val="left" w:pos="795"/>
              </w:tabs>
              <w:jc w:val="both"/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China-ASEAN International Conference 2019 (</w:t>
            </w:r>
            <w:proofErr w:type="spellStart"/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CAIConf</w:t>
            </w:r>
            <w:proofErr w:type="spellEnd"/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 xml:space="preserve"> 2019).</w:t>
            </w:r>
          </w:p>
          <w:p w:rsidR="00CC50B1" w:rsidRPr="00B13A85" w:rsidRDefault="00CC50B1" w:rsidP="00625B72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jc w:val="center"/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eastAsia="DFKai-SB" w:hAnsi="Browallia New" w:cs="Browallia New"/>
                <w:color w:val="000000"/>
                <w:szCs w:val="24"/>
              </w:rPr>
              <w:t>April 26-27, 2014</w:t>
            </w:r>
          </w:p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EI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625B72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625B72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2014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72" w:rsidRPr="00B13A85" w:rsidRDefault="00625B72" w:rsidP="00625B72">
            <w:pPr>
              <w:jc w:val="center"/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Journal</w:t>
            </w:r>
          </w:p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46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72" w:rsidRPr="00B13A85" w:rsidRDefault="00625B72" w:rsidP="00625B72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pacing w:val="20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Cs w:val="24"/>
              </w:rPr>
              <w:t>Sze-Ting Chen,</w:t>
            </w:r>
          </w:p>
          <w:p w:rsidR="00625B72" w:rsidRPr="00B13A85" w:rsidRDefault="00625B72" w:rsidP="00625B72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pacing w:val="20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Cs w:val="24"/>
              </w:rPr>
              <w:t xml:space="preserve">Cher Min Fong, </w:t>
            </w:r>
          </w:p>
          <w:p w:rsidR="00625B72" w:rsidRPr="00B13A85" w:rsidRDefault="00625B72" w:rsidP="00625B72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pacing w:val="20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Cs w:val="24"/>
              </w:rPr>
              <w:t xml:space="preserve">Kai Yin Allison </w:t>
            </w:r>
          </w:p>
          <w:p w:rsidR="00625B72" w:rsidRPr="00B13A85" w:rsidRDefault="00625B72" w:rsidP="00625B72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pacing w:val="20"/>
                <w:szCs w:val="24"/>
              </w:rPr>
            </w:pPr>
            <w:proofErr w:type="spellStart"/>
            <w:r w:rsidRPr="00B13A85">
              <w:rPr>
                <w:rFonts w:ascii="Browallia New" w:eastAsia="PMingLiU" w:hAnsi="Browallia New" w:cs="Browallia New"/>
                <w:spacing w:val="20"/>
                <w:szCs w:val="24"/>
              </w:rPr>
              <w:t>Haga</w:t>
            </w:r>
            <w:proofErr w:type="spellEnd"/>
            <w:r w:rsidRPr="00B13A85">
              <w:rPr>
                <w:rFonts w:ascii="Browallia New" w:eastAsia="PMingLiU" w:hAnsi="Browallia New" w:cs="Browallia New"/>
                <w:spacing w:val="20"/>
                <w:szCs w:val="24"/>
              </w:rPr>
              <w:t xml:space="preserve">, </w:t>
            </w:r>
            <w:proofErr w:type="spellStart"/>
            <w:r w:rsidRPr="00B13A85">
              <w:rPr>
                <w:rFonts w:ascii="Browallia New" w:eastAsia="PMingLiU" w:hAnsi="Browallia New" w:cs="Browallia New"/>
                <w:spacing w:val="20"/>
                <w:szCs w:val="24"/>
              </w:rPr>
              <w:t>hao</w:t>
            </w:r>
            <w:proofErr w:type="spellEnd"/>
            <w:r w:rsidRPr="00B13A85">
              <w:rPr>
                <w:rFonts w:ascii="Browallia New" w:eastAsia="PMingLiU" w:hAnsi="Browallia New" w:cs="Browallia New"/>
                <w:spacing w:val="20"/>
                <w:szCs w:val="24"/>
              </w:rPr>
              <w:t>-Hong</w:t>
            </w:r>
          </w:p>
          <w:p w:rsidR="00CC50B1" w:rsidRPr="00B13A85" w:rsidRDefault="00625B72" w:rsidP="00625B72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pacing w:val="20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Cs w:val="24"/>
              </w:rPr>
              <w:t>Cheng.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72" w:rsidRPr="00B13A85" w:rsidRDefault="00625B72" w:rsidP="00625B72">
            <w:pPr>
              <w:jc w:val="both"/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 xml:space="preserve">The Effects of Institutionalization, Relational Capital and Government Relationship on Clustered </w:t>
            </w:r>
            <w:proofErr w:type="gramStart"/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firms’</w:t>
            </w:r>
            <w:proofErr w:type="gramEnd"/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 xml:space="preserve"> Performance in </w:t>
            </w:r>
          </w:p>
          <w:p w:rsidR="00CC50B1" w:rsidRPr="00B13A85" w:rsidRDefault="00CC50B1" w:rsidP="00625B72">
            <w:pPr>
              <w:tabs>
                <w:tab w:val="left" w:pos="795"/>
              </w:tabs>
              <w:jc w:val="both"/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72" w:rsidRPr="00B13A85" w:rsidRDefault="00625B72" w:rsidP="00625B72">
            <w:pPr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Business and Information</w:t>
            </w:r>
          </w:p>
          <w:p w:rsidR="00CC50B1" w:rsidRPr="00B13A85" w:rsidRDefault="00CC50B1" w:rsidP="00625B72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625B72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625B72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BAI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625B72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2014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72" w:rsidRPr="00B13A85" w:rsidRDefault="00625B72" w:rsidP="00625B72">
            <w:pPr>
              <w:jc w:val="center"/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Journal</w:t>
            </w:r>
          </w:p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47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72" w:rsidRPr="00B13A85" w:rsidRDefault="00625B72" w:rsidP="00625B72">
            <w:pPr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Cher Min Fong, Chun-Ling Lee, Sze-Ting Chen, and Hui Wen, Wang</w:t>
            </w:r>
          </w:p>
          <w:p w:rsidR="00CC50B1" w:rsidRPr="00B13A85" w:rsidRDefault="00CC50B1" w:rsidP="00625B72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72" w:rsidRPr="00B13A85" w:rsidRDefault="00625B72" w:rsidP="00625B72">
            <w:pPr>
              <w:jc w:val="both"/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Emerging Market Company’s Selection of Developed Country Executives" AIB</w:t>
            </w:r>
          </w:p>
          <w:p w:rsidR="00CC50B1" w:rsidRPr="00B13A85" w:rsidRDefault="00CC50B1" w:rsidP="00625B72">
            <w:pPr>
              <w:tabs>
                <w:tab w:val="left" w:pos="795"/>
              </w:tabs>
              <w:jc w:val="both"/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72" w:rsidRPr="00B13A85" w:rsidRDefault="00625B72" w:rsidP="00625B72">
            <w:pPr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 xml:space="preserve">Academy of </w:t>
            </w:r>
          </w:p>
          <w:p w:rsidR="00625B72" w:rsidRPr="00B13A85" w:rsidRDefault="00625B72" w:rsidP="00625B72">
            <w:pPr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International</w:t>
            </w:r>
          </w:p>
          <w:p w:rsidR="00625B72" w:rsidRPr="00B13A85" w:rsidRDefault="00625B72" w:rsidP="00625B72">
            <w:pPr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  <w:t>Business (AIB).</w:t>
            </w:r>
          </w:p>
          <w:p w:rsidR="00625B72" w:rsidRPr="00B13A85" w:rsidRDefault="00625B72" w:rsidP="00625B72">
            <w:pPr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(Marking’s best conference)</w:t>
            </w:r>
          </w:p>
          <w:p w:rsidR="00625B72" w:rsidRPr="00B13A85" w:rsidRDefault="00625B72" w:rsidP="00625B72">
            <w:pPr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</w:p>
          <w:p w:rsidR="00CC50B1" w:rsidRPr="00B13A85" w:rsidRDefault="00CC50B1" w:rsidP="00625B72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625B72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625B72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AIB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625B72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2014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72" w:rsidRPr="00B13A85" w:rsidRDefault="00625B72" w:rsidP="00625B72">
            <w:pPr>
              <w:jc w:val="center"/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Vancouver Conference</w:t>
            </w:r>
          </w:p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48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72" w:rsidRPr="00B13A85" w:rsidRDefault="00625B72" w:rsidP="00625B72">
            <w:pPr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Chao-Cheng Chung, Sze-Ting Chen, Yen-Yen Chen, Chung-Yi Chung</w:t>
            </w:r>
          </w:p>
          <w:p w:rsidR="00CC50B1" w:rsidRPr="00B13A85" w:rsidRDefault="00CC50B1" w:rsidP="00625B72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72" w:rsidRPr="00B13A85" w:rsidRDefault="00625B72" w:rsidP="00625B72">
            <w:pPr>
              <w:jc w:val="both"/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The Empirical Study for National Determinant of Coffee Consumption</w:t>
            </w:r>
          </w:p>
          <w:p w:rsidR="00CC50B1" w:rsidRPr="00B13A85" w:rsidRDefault="00CC50B1" w:rsidP="00625B72">
            <w:pPr>
              <w:tabs>
                <w:tab w:val="left" w:pos="795"/>
              </w:tabs>
              <w:jc w:val="both"/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72" w:rsidRPr="00B13A85" w:rsidRDefault="00625B72" w:rsidP="00625B72">
            <w:pPr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International Conference on Energy and Environmental Protection</w:t>
            </w:r>
          </w:p>
          <w:p w:rsidR="00CC50B1" w:rsidRPr="00B13A85" w:rsidRDefault="00CC50B1" w:rsidP="00625B72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625B72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2014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625B72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625B72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2013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72" w:rsidRPr="00B13A85" w:rsidRDefault="00625B72" w:rsidP="00625B72">
            <w:pPr>
              <w:jc w:val="center"/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International</w:t>
            </w:r>
          </w:p>
          <w:p w:rsidR="00CC50B1" w:rsidRPr="00B13A85" w:rsidRDefault="00625B72" w:rsidP="00625B72">
            <w:pPr>
              <w:jc w:val="center"/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Conference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lastRenderedPageBreak/>
              <w:t>49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72" w:rsidRPr="00B13A85" w:rsidRDefault="00625B72" w:rsidP="00625B72">
            <w:pPr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Cher Min Fong, Sze-Ting Chen, Chao-Cheng Chung</w:t>
            </w:r>
          </w:p>
          <w:p w:rsidR="00CC50B1" w:rsidRPr="00B13A85" w:rsidRDefault="00CC50B1" w:rsidP="00625B72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72" w:rsidRPr="00B13A85" w:rsidRDefault="00625B72" w:rsidP="00625B72">
            <w:pPr>
              <w:jc w:val="both"/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Dynamic absorptive capacities and the performance of cluster: Institutional strategies of foreign firms in China</w:t>
            </w:r>
          </w:p>
          <w:p w:rsidR="00CC50B1" w:rsidRPr="00B13A85" w:rsidRDefault="00CC50B1" w:rsidP="00625B72">
            <w:pPr>
              <w:tabs>
                <w:tab w:val="left" w:pos="795"/>
              </w:tabs>
              <w:jc w:val="both"/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72" w:rsidRPr="00B13A85" w:rsidRDefault="00625B72" w:rsidP="00625B72">
            <w:pPr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Business and Information</w:t>
            </w:r>
          </w:p>
          <w:p w:rsidR="00CC50B1" w:rsidRPr="00B13A85" w:rsidRDefault="00CC50B1" w:rsidP="00625B72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625B72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2013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625B72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BAI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625B72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625B72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2013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72" w:rsidRPr="00B13A85" w:rsidRDefault="00625B72" w:rsidP="00625B72">
            <w:pPr>
              <w:jc w:val="center"/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International</w:t>
            </w:r>
          </w:p>
          <w:p w:rsidR="00CC50B1" w:rsidRPr="00B13A85" w:rsidRDefault="00625B72" w:rsidP="00625B72">
            <w:pPr>
              <w:tabs>
                <w:tab w:val="left" w:pos="450"/>
              </w:tabs>
              <w:jc w:val="center"/>
              <w:rPr>
                <w:rFonts w:ascii="Browallia New" w:eastAsia="PMingLiU" w:hAnsi="Browallia New" w:cs="Browallia New"/>
                <w:spacing w:val="20"/>
                <w:szCs w:val="24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Conference</w:t>
            </w: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50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72" w:rsidRPr="00B13A85" w:rsidRDefault="00625B72" w:rsidP="00625B72">
            <w:pPr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 xml:space="preserve">Sze-Ting Chen, Cher Min Fong, and </w:t>
            </w:r>
            <w:proofErr w:type="spellStart"/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Hsi</w:t>
            </w:r>
            <w:proofErr w:type="spellEnd"/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-Mei Chung</w:t>
            </w:r>
          </w:p>
          <w:p w:rsidR="00CC50B1" w:rsidRPr="00B13A85" w:rsidRDefault="00CC50B1" w:rsidP="00625B72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72" w:rsidRPr="00B13A85" w:rsidRDefault="00625B72" w:rsidP="00625B72">
            <w:pPr>
              <w:jc w:val="both"/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“Network linkages, Knowledge Diffusion, and Industry Development Pattern: A Comparative Study in Taiwan”,</w:t>
            </w:r>
          </w:p>
          <w:p w:rsidR="00CC50B1" w:rsidRPr="00B13A85" w:rsidRDefault="00CC50B1" w:rsidP="00625B72">
            <w:pPr>
              <w:tabs>
                <w:tab w:val="left" w:pos="795"/>
              </w:tabs>
              <w:jc w:val="both"/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72" w:rsidRPr="00B13A85" w:rsidRDefault="00625B72" w:rsidP="00625B72">
            <w:pPr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 xml:space="preserve">Decision Sciences Institute (DSI), </w:t>
            </w:r>
          </w:p>
          <w:p w:rsidR="00CC50B1" w:rsidRPr="00B13A85" w:rsidRDefault="00CC50B1" w:rsidP="00625B72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72" w:rsidRPr="00B13A85" w:rsidRDefault="00625B72" w:rsidP="00625B72">
            <w:pPr>
              <w:jc w:val="center"/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DSI</w:t>
            </w:r>
          </w:p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51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72" w:rsidRPr="00B13A85" w:rsidRDefault="00625B72" w:rsidP="00625B72">
            <w:pPr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Cher Min Fong, Chun-Ling Lee, Sze-Ting Chen, and Hui Wen, Wang, 2012</w:t>
            </w:r>
          </w:p>
          <w:p w:rsidR="00CC50B1" w:rsidRPr="00B13A85" w:rsidRDefault="00CC50B1" w:rsidP="00625B72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72" w:rsidRPr="00B13A85" w:rsidRDefault="00625B72" w:rsidP="00625B72">
            <w:pPr>
              <w:jc w:val="both"/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Can reputation and customers be acquired? A contingent analysis of spillover effects acquisitions</w:t>
            </w:r>
          </w:p>
          <w:p w:rsidR="00CC50B1" w:rsidRPr="00B13A85" w:rsidRDefault="00CC50B1" w:rsidP="00625B72">
            <w:pPr>
              <w:tabs>
                <w:tab w:val="left" w:pos="795"/>
              </w:tabs>
              <w:jc w:val="both"/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72" w:rsidRPr="00B13A85" w:rsidRDefault="00625B72" w:rsidP="00625B72">
            <w:pPr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The Academy of Management (AOM).</w:t>
            </w:r>
          </w:p>
          <w:p w:rsidR="00CC50B1" w:rsidRPr="00B13A85" w:rsidRDefault="00CC50B1" w:rsidP="00625B72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625B72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625B72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2012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</w:tr>
      <w:tr w:rsidR="00CC50B1" w:rsidRPr="00B13A85" w:rsidTr="00625B72">
        <w:trPr>
          <w:trHeight w:val="11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52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72" w:rsidRPr="00B13A85" w:rsidRDefault="00625B72" w:rsidP="00625B72">
            <w:pPr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Cher-Min Fong, Chun-Hsien Wang, and Sze-Ting Chen</w:t>
            </w:r>
          </w:p>
          <w:p w:rsidR="00CC50B1" w:rsidRPr="00B13A85" w:rsidRDefault="00CC50B1" w:rsidP="00625B72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72" w:rsidRPr="00B13A85" w:rsidRDefault="00625B72" w:rsidP="00625B72">
            <w:pPr>
              <w:jc w:val="both"/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How can clusters facilitate</w:t>
            </w:r>
          </w:p>
          <w:p w:rsidR="00625B72" w:rsidRPr="00B13A85" w:rsidRDefault="00625B72" w:rsidP="00625B72">
            <w:pPr>
              <w:jc w:val="both"/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 xml:space="preserve">innovation performance? </w:t>
            </w:r>
          </w:p>
          <w:p w:rsidR="00625B72" w:rsidRPr="00B13A85" w:rsidRDefault="00625B72" w:rsidP="00625B72">
            <w:pPr>
              <w:jc w:val="both"/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 xml:space="preserve">The roles of dynamic </w:t>
            </w:r>
          </w:p>
          <w:p w:rsidR="00625B72" w:rsidRPr="00B13A85" w:rsidRDefault="00625B72" w:rsidP="00625B72">
            <w:pPr>
              <w:jc w:val="both"/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  <w:r w:rsidRPr="00B13A85">
              <w:rPr>
                <w:rFonts w:ascii="Browallia New" w:hAnsi="Browallia New" w:cs="Browallia New"/>
                <w:color w:val="000000"/>
                <w:szCs w:val="24"/>
              </w:rPr>
              <w:t>capabilities, network competence, and complementary resources in the emerging Chinese economy</w:t>
            </w:r>
          </w:p>
          <w:p w:rsidR="00625B72" w:rsidRPr="00B13A85" w:rsidRDefault="00625B72" w:rsidP="00625B72">
            <w:pPr>
              <w:jc w:val="both"/>
              <w:rPr>
                <w:rFonts w:ascii="Browallia New" w:eastAsia="Times New Roman" w:hAnsi="Browallia New" w:cs="Browallia New"/>
                <w:color w:val="000000"/>
                <w:szCs w:val="24"/>
                <w:lang w:eastAsia="en-US"/>
              </w:rPr>
            </w:pPr>
          </w:p>
          <w:p w:rsidR="00CC50B1" w:rsidRPr="00B13A85" w:rsidRDefault="00CC50B1" w:rsidP="00625B72">
            <w:pPr>
              <w:tabs>
                <w:tab w:val="left" w:pos="795"/>
              </w:tabs>
              <w:jc w:val="both"/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625B72" w:rsidP="00625B72">
            <w:pPr>
              <w:tabs>
                <w:tab w:val="left" w:pos="450"/>
              </w:tabs>
              <w:rPr>
                <w:rFonts w:ascii="Browallia New" w:eastAsia="PMingLiU" w:hAnsi="Browallia New" w:cs="Browallia New"/>
                <w:spacing w:val="20"/>
                <w:szCs w:val="24"/>
              </w:rPr>
            </w:pPr>
            <w:r w:rsidRPr="00B13A85">
              <w:rPr>
                <w:rFonts w:ascii="Browallia New" w:eastAsia="PMingLiU" w:hAnsi="Browallia New" w:cs="Browallia New"/>
                <w:spacing w:val="20"/>
                <w:szCs w:val="24"/>
              </w:rPr>
              <w:t>The Asia of  Academy of Management (AAOM).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625B72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0.4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625B72" w:rsidP="00625B72">
            <w:pPr>
              <w:tabs>
                <w:tab w:val="left" w:pos="450"/>
              </w:tabs>
              <w:jc w:val="center"/>
              <w:rPr>
                <w:rFonts w:ascii="Browallia New" w:eastAsia="Times New Roman" w:hAnsi="Browallia New" w:cs="Browallia New"/>
                <w:szCs w:val="24"/>
              </w:rPr>
            </w:pPr>
            <w:r w:rsidRPr="00B13A85">
              <w:rPr>
                <w:rFonts w:ascii="Browallia New" w:eastAsia="Times New Roman" w:hAnsi="Browallia New" w:cs="Browallia New"/>
                <w:szCs w:val="24"/>
              </w:rPr>
              <w:t>2012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B1" w:rsidRPr="00B13A85" w:rsidRDefault="00CC50B1" w:rsidP="00625B72">
            <w:pPr>
              <w:tabs>
                <w:tab w:val="left" w:pos="450"/>
              </w:tabs>
              <w:jc w:val="center"/>
              <w:rPr>
                <w:rFonts w:ascii="Browallia New" w:eastAsia="PMingLiU" w:hAnsi="Browallia New" w:cs="Browallia New"/>
                <w:spacing w:val="20"/>
                <w:szCs w:val="24"/>
              </w:rPr>
            </w:pPr>
          </w:p>
        </w:tc>
      </w:tr>
    </w:tbl>
    <w:p w:rsidR="00CC50B1" w:rsidRPr="00CC50B1" w:rsidRDefault="00CC50B1" w:rsidP="00CC50B1">
      <w:pPr>
        <w:pStyle w:val="ListParagraph"/>
        <w:ind w:left="0"/>
        <w:rPr>
          <w:rFonts w:ascii="Browallia New" w:hAnsi="Browallia New" w:cs="Browallia New"/>
          <w:b/>
          <w:bCs/>
          <w:sz w:val="28"/>
          <w:lang w:val="de-DE"/>
        </w:rPr>
      </w:pPr>
    </w:p>
    <w:sectPr w:rsidR="00CC50B1" w:rsidRPr="00CC50B1" w:rsidSect="00CC50B1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6EC" w:rsidRDefault="003906EC" w:rsidP="00092065">
      <w:r>
        <w:separator/>
      </w:r>
    </w:p>
  </w:endnote>
  <w:endnote w:type="continuationSeparator" w:id="0">
    <w:p w:rsidR="003906EC" w:rsidRDefault="003906EC" w:rsidP="0009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Gungsuh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owallia New" w:hAnsi="Browallia New" w:cs="Browallia New"/>
        <w:szCs w:val="24"/>
      </w:rPr>
      <w:id w:val="-1494326259"/>
      <w:docPartObj>
        <w:docPartGallery w:val="Page Numbers (Bottom of Page)"/>
        <w:docPartUnique/>
      </w:docPartObj>
    </w:sdtPr>
    <w:sdtContent>
      <w:sdt>
        <w:sdtPr>
          <w:rPr>
            <w:rFonts w:ascii="Browallia New" w:hAnsi="Browallia New" w:cs="Browallia New"/>
            <w:szCs w:val="24"/>
          </w:rPr>
          <w:id w:val="-1834828234"/>
          <w:docPartObj>
            <w:docPartGallery w:val="Page Numbers (Top of Page)"/>
            <w:docPartUnique/>
          </w:docPartObj>
        </w:sdtPr>
        <w:sdtContent>
          <w:p w:rsidR="00092065" w:rsidRPr="00B13A85" w:rsidRDefault="00B13A85">
            <w:pPr>
              <w:pStyle w:val="Footer"/>
              <w:rPr>
                <w:rFonts w:ascii="Browallia New" w:hAnsi="Browallia New" w:cs="Browallia New"/>
                <w:szCs w:val="24"/>
              </w:rPr>
            </w:pPr>
            <w:sdt>
              <w:sdtPr>
                <w:rPr>
                  <w:rFonts w:ascii="Browallia New" w:hAnsi="Browallia New" w:cs="Browallia New"/>
                  <w:szCs w:val="24"/>
                </w:rPr>
                <w:id w:val="2053109438"/>
                <w:docPartObj>
                  <w:docPartGallery w:val="Page Numbers (Bottom of Page)"/>
                  <w:docPartUnique/>
                </w:docPartObj>
              </w:sdtPr>
              <w:sdtContent>
                <w:r w:rsidRPr="00B13A85">
                  <w:rPr>
                    <w:rFonts w:ascii="Browallia New" w:hAnsi="Browallia New" w:cs="Browallia New"/>
                    <w:szCs w:val="24"/>
                  </w:rPr>
                  <w:t xml:space="preserve">SZE-TING CHEN, PH.D. </w:t>
                </w:r>
                <w:r w:rsidRPr="002434DD">
                  <w:rPr>
                    <w:rFonts w:ascii="Browallia New" w:hAnsi="Browallia New" w:cs="Browallia New"/>
                    <w:szCs w:val="24"/>
                  </w:rPr>
                  <w:t>(updated September, 2020)</w:t>
                </w:r>
              </w:sdtContent>
            </w:sdt>
            <w:r w:rsidRPr="002434DD">
              <w:rPr>
                <w:rFonts w:ascii="Browallia New" w:hAnsi="Browallia New" w:cs="Browallia New"/>
                <w:szCs w:val="24"/>
              </w:rPr>
              <w:tab/>
            </w:r>
            <w:r w:rsidRPr="002434DD">
              <w:rPr>
                <w:rFonts w:ascii="Browallia New" w:hAnsi="Browallia New" w:cs="Browallia New"/>
                <w:szCs w:val="24"/>
              </w:rPr>
              <w:tab/>
              <w:t xml:space="preserve"> Page </w:t>
            </w:r>
            <w:r w:rsidRPr="002434DD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Pr="002434DD">
              <w:rPr>
                <w:rFonts w:ascii="Browallia New" w:hAnsi="Browallia New" w:cs="Browallia New"/>
                <w:b/>
                <w:bCs/>
                <w:szCs w:val="24"/>
              </w:rPr>
              <w:instrText xml:space="preserve"> PAGE </w:instrText>
            </w:r>
            <w:r w:rsidRPr="002434DD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34279F">
              <w:rPr>
                <w:rFonts w:ascii="Browallia New" w:hAnsi="Browallia New" w:cs="Browallia New"/>
                <w:b/>
                <w:bCs/>
                <w:noProof/>
                <w:szCs w:val="24"/>
              </w:rPr>
              <w:t>4</w:t>
            </w:r>
            <w:r w:rsidRPr="002434DD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  <w:r w:rsidRPr="002434DD">
              <w:rPr>
                <w:rFonts w:ascii="Browallia New" w:hAnsi="Browallia New" w:cs="Browallia New"/>
                <w:szCs w:val="24"/>
              </w:rPr>
              <w:t xml:space="preserve"> of </w:t>
            </w:r>
            <w:r w:rsidRPr="002434DD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Pr="002434DD">
              <w:rPr>
                <w:rFonts w:ascii="Browallia New" w:hAnsi="Browallia New" w:cs="Browallia New"/>
                <w:b/>
                <w:bCs/>
                <w:szCs w:val="24"/>
              </w:rPr>
              <w:instrText xml:space="preserve"> NUMPAGES  </w:instrText>
            </w:r>
            <w:r w:rsidRPr="002434DD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34279F">
              <w:rPr>
                <w:rFonts w:ascii="Browallia New" w:hAnsi="Browallia New" w:cs="Browallia New"/>
                <w:b/>
                <w:bCs/>
                <w:noProof/>
                <w:szCs w:val="24"/>
              </w:rPr>
              <w:t>11</w:t>
            </w:r>
            <w:r w:rsidRPr="002434DD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6EC" w:rsidRDefault="003906EC" w:rsidP="00092065">
      <w:r>
        <w:separator/>
      </w:r>
    </w:p>
  </w:footnote>
  <w:footnote w:type="continuationSeparator" w:id="0">
    <w:p w:rsidR="003906EC" w:rsidRDefault="003906EC" w:rsidP="00092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065" w:rsidRDefault="003906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9387266" o:spid="_x0000_s2050" type="#_x0000_t136" style="position:absolute;margin-left:0;margin-top:0;width:495.05pt;height:141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065" w:rsidRDefault="003906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9387267" o:spid="_x0000_s2051" type="#_x0000_t136" style="position:absolute;margin-left:0;margin-top:0;width:495.05pt;height:141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065" w:rsidRDefault="003906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9387265" o:spid="_x0000_s2049" type="#_x0000_t136" style="position:absolute;margin-left:0;margin-top:0;width:495.05pt;height:141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F59F9"/>
    <w:multiLevelType w:val="hybridMultilevel"/>
    <w:tmpl w:val="E034A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5123E"/>
    <w:multiLevelType w:val="hybridMultilevel"/>
    <w:tmpl w:val="FE6C1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E7"/>
    <w:rsid w:val="00092065"/>
    <w:rsid w:val="0034279F"/>
    <w:rsid w:val="003906EC"/>
    <w:rsid w:val="00441AE7"/>
    <w:rsid w:val="00625B72"/>
    <w:rsid w:val="007C4F3D"/>
    <w:rsid w:val="00841F66"/>
    <w:rsid w:val="00872D4F"/>
    <w:rsid w:val="00985CC4"/>
    <w:rsid w:val="00B13A85"/>
    <w:rsid w:val="00B90101"/>
    <w:rsid w:val="00BC7AEE"/>
    <w:rsid w:val="00CC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5946EC5"/>
  <w15:chartTrackingRefBased/>
  <w15:docId w15:val="{0F2E3B96-8E81-4BDF-82F1-9649AD2B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AE7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1A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1A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2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065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092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065"/>
    <w:rPr>
      <w:rFonts w:ascii="Times New Roman" w:eastAsia="SimSun" w:hAnsi="Times New Roman" w:cs="Angsana New"/>
      <w:sz w:val="24"/>
      <w:szCs w:val="28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Warawut Ruankham</dc:creator>
  <cp:keywords/>
  <dc:description/>
  <cp:lastModifiedBy>Warawut Ruankham</cp:lastModifiedBy>
  <cp:revision>5</cp:revision>
  <dcterms:created xsi:type="dcterms:W3CDTF">2020-09-28T08:29:00Z</dcterms:created>
  <dcterms:modified xsi:type="dcterms:W3CDTF">2020-10-08T03:32:00Z</dcterms:modified>
</cp:coreProperties>
</file>